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41" w:rsidRPr="00EB3441" w:rsidRDefault="00EB3441" w:rsidP="00EB3441">
      <w:pPr>
        <w:spacing w:after="0" w:line="276" w:lineRule="auto"/>
        <w:jc w:val="center"/>
        <w:rPr>
          <w:rFonts w:ascii="Times New Roman" w:eastAsia="Calibri" w:hAnsi="Times New Roman" w:cs="Times New Roman"/>
          <w:sz w:val="28"/>
          <w:szCs w:val="28"/>
        </w:rPr>
      </w:pPr>
      <w:r w:rsidRPr="00EB3441">
        <w:rPr>
          <w:rFonts w:ascii="Times New Roman" w:eastAsia="Calibri" w:hAnsi="Times New Roman" w:cs="Times New Roman"/>
          <w:b/>
          <w:sz w:val="28"/>
          <w:szCs w:val="28"/>
        </w:rPr>
        <w:t xml:space="preserve">Практическое задание для </w:t>
      </w:r>
      <w:r>
        <w:rPr>
          <w:rFonts w:ascii="Times New Roman" w:eastAsia="Calibri" w:hAnsi="Times New Roman" w:cs="Times New Roman"/>
          <w:b/>
          <w:sz w:val="28"/>
          <w:szCs w:val="28"/>
        </w:rPr>
        <w:t xml:space="preserve">школьного </w:t>
      </w:r>
      <w:r w:rsidRPr="00EB3441">
        <w:rPr>
          <w:rFonts w:ascii="Times New Roman" w:eastAsia="Calibri" w:hAnsi="Times New Roman" w:cs="Times New Roman"/>
          <w:b/>
          <w:sz w:val="28"/>
          <w:szCs w:val="28"/>
        </w:rPr>
        <w:t>этапа олимпиады школьников по технологии 2019</w:t>
      </w:r>
      <w:r>
        <w:rPr>
          <w:rFonts w:ascii="Times New Roman" w:eastAsia="Calibri" w:hAnsi="Times New Roman" w:cs="Times New Roman"/>
          <w:b/>
          <w:sz w:val="28"/>
          <w:szCs w:val="28"/>
        </w:rPr>
        <w:t>-20 уч.</w:t>
      </w:r>
      <w:r w:rsidRPr="00EB3441">
        <w:rPr>
          <w:rFonts w:ascii="Times New Roman" w:eastAsia="Calibri" w:hAnsi="Times New Roman" w:cs="Times New Roman"/>
          <w:b/>
          <w:sz w:val="28"/>
          <w:szCs w:val="28"/>
        </w:rPr>
        <w:t xml:space="preserve"> года</w:t>
      </w: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r w:rsidRPr="00EB3441">
        <w:rPr>
          <w:rFonts w:ascii="Times New Roman" w:eastAsia="Calibri" w:hAnsi="Times New Roman" w:cs="Times New Roman"/>
          <w:b/>
          <w:sz w:val="28"/>
          <w:szCs w:val="28"/>
        </w:rPr>
        <w:t>(номинация «Техника и техническое творчество»)</w:t>
      </w:r>
    </w:p>
    <w:p w:rsidR="00EB3441" w:rsidRPr="00EB3441" w:rsidRDefault="00EB3441" w:rsidP="00EB3441">
      <w:pPr>
        <w:spacing w:after="0" w:line="240" w:lineRule="auto"/>
        <w:ind w:firstLine="709"/>
        <w:jc w:val="center"/>
        <w:rPr>
          <w:rFonts w:ascii="Times New Roman" w:eastAsia="Calibri" w:hAnsi="Times New Roman" w:cs="Times New Roman"/>
          <w:b/>
          <w:sz w:val="28"/>
          <w:szCs w:val="28"/>
          <w:u w:val="single"/>
        </w:rPr>
      </w:pPr>
      <w:r w:rsidRPr="00EB3441">
        <w:rPr>
          <w:rFonts w:ascii="Times New Roman" w:eastAsia="Calibri" w:hAnsi="Times New Roman" w:cs="Times New Roman"/>
          <w:b/>
          <w:sz w:val="28"/>
          <w:szCs w:val="28"/>
          <w:u w:val="single"/>
        </w:rPr>
        <w:t>Ручная обработка древесины 10-11 классы</w:t>
      </w:r>
    </w:p>
    <w:p w:rsidR="00EB3441" w:rsidRPr="00EB3441" w:rsidRDefault="00EB3441" w:rsidP="00EB3441">
      <w:pPr>
        <w:spacing w:after="0" w:line="240" w:lineRule="auto"/>
        <w:jc w:val="center"/>
        <w:rPr>
          <w:rFonts w:ascii="Times New Roman" w:eastAsia="Calibri" w:hAnsi="Times New Roman" w:cs="Times New Roman"/>
          <w:b/>
          <w:sz w:val="28"/>
          <w:szCs w:val="28"/>
        </w:rPr>
      </w:pPr>
    </w:p>
    <w:p w:rsidR="00EB3441" w:rsidRPr="00EB3441" w:rsidRDefault="00EB3441" w:rsidP="00EB3441">
      <w:pPr>
        <w:spacing w:after="0" w:line="240" w:lineRule="auto"/>
        <w:jc w:val="center"/>
        <w:rPr>
          <w:rFonts w:ascii="Times New Roman" w:eastAsia="Calibri" w:hAnsi="Times New Roman" w:cs="Times New Roman"/>
          <w:b/>
          <w:sz w:val="28"/>
          <w:szCs w:val="28"/>
        </w:rPr>
      </w:pPr>
      <w:r w:rsidRPr="00EB3441">
        <w:rPr>
          <w:rFonts w:ascii="Times New Roman" w:eastAsia="Calibri" w:hAnsi="Times New Roman" w:cs="Times New Roman"/>
          <w:b/>
          <w:sz w:val="28"/>
          <w:szCs w:val="28"/>
        </w:rPr>
        <w:t>Конструирование и изготовление настенной полки</w:t>
      </w:r>
    </w:p>
    <w:p w:rsidR="00EB3441" w:rsidRPr="00EB3441" w:rsidRDefault="00EB3441" w:rsidP="00EB3441">
      <w:pPr>
        <w:spacing w:after="0" w:line="240"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rPr>
          <w:rFonts w:ascii="Times New Roman" w:eastAsia="Calibri" w:hAnsi="Times New Roman" w:cs="Times New Roman"/>
          <w:b/>
          <w:bCs/>
          <w:sz w:val="28"/>
          <w:szCs w:val="28"/>
        </w:rPr>
      </w:pPr>
      <w:r w:rsidRPr="00EB3441">
        <w:rPr>
          <w:rFonts w:ascii="Times New Roman" w:eastAsia="Calibri" w:hAnsi="Times New Roman" w:cs="Times New Roman"/>
          <w:b/>
          <w:bCs/>
          <w:sz w:val="28"/>
          <w:szCs w:val="28"/>
        </w:rPr>
        <w:t>Технические условия:</w:t>
      </w:r>
    </w:p>
    <w:p w:rsidR="00EB3441" w:rsidRPr="00EB3441" w:rsidRDefault="00EB3441" w:rsidP="00EB3441">
      <w:pPr>
        <w:suppressAutoHyphens/>
        <w:spacing w:after="0" w:line="240" w:lineRule="auto"/>
        <w:ind w:firstLine="709"/>
        <w:jc w:val="both"/>
        <w:rPr>
          <w:rFonts w:ascii="Times New Roman" w:eastAsia="Calibri" w:hAnsi="Times New Roman" w:cs="Times New Roman"/>
          <w:i/>
          <w:sz w:val="28"/>
          <w:szCs w:val="28"/>
        </w:rPr>
      </w:pPr>
      <w:r w:rsidRPr="00EB3441">
        <w:rPr>
          <w:rFonts w:ascii="Times New Roman" w:eastAsia="Calibri" w:hAnsi="Times New Roman" w:cs="Times New Roman"/>
          <w:sz w:val="28"/>
          <w:szCs w:val="28"/>
        </w:rPr>
        <w:t xml:space="preserve">1. С помощью образца (рис. 1) и чертежа задней стенки (рис. 2) </w:t>
      </w:r>
      <w:r w:rsidRPr="00EB3441">
        <w:rPr>
          <w:rFonts w:ascii="Times New Roman" w:eastAsia="Calibri" w:hAnsi="Times New Roman" w:cs="Times New Roman"/>
          <w:i/>
          <w:sz w:val="28"/>
          <w:szCs w:val="28"/>
        </w:rPr>
        <w:t>разработать и изготовить настенную полку.</w:t>
      </w:r>
    </w:p>
    <w:p w:rsidR="00EB3441" w:rsidRPr="00EB3441" w:rsidRDefault="00EB3441" w:rsidP="00EB3441">
      <w:pPr>
        <w:suppressAutoHyphens/>
        <w:spacing w:after="0" w:line="240" w:lineRule="auto"/>
        <w:ind w:firstLine="709"/>
        <w:jc w:val="both"/>
        <w:rPr>
          <w:rFonts w:ascii="Times New Roman" w:eastAsia="Calibri" w:hAnsi="Times New Roman" w:cs="Times New Roman"/>
          <w:i/>
          <w:sz w:val="28"/>
          <w:szCs w:val="28"/>
        </w:rPr>
      </w:pPr>
      <w:r w:rsidRPr="00EB3441">
        <w:rPr>
          <w:rFonts w:ascii="Times New Roman" w:eastAsia="Calibri" w:hAnsi="Times New Roman" w:cs="Times New Roman"/>
          <w:i/>
          <w:sz w:val="28"/>
          <w:szCs w:val="28"/>
        </w:rPr>
        <w:t>2. Предельные отклонения на все размеры  задней стенки и подставки ±</w:t>
      </w:r>
      <w:smartTag w:uri="urn:schemas-microsoft-com:office:smarttags" w:element="metricconverter">
        <w:smartTagPr>
          <w:attr w:name="ProductID" w:val="1 мм"/>
        </w:smartTagPr>
        <w:r w:rsidRPr="00EB3441">
          <w:rPr>
            <w:rFonts w:ascii="Times New Roman" w:eastAsia="Calibri" w:hAnsi="Times New Roman" w:cs="Times New Roman"/>
            <w:i/>
            <w:sz w:val="28"/>
            <w:szCs w:val="28"/>
          </w:rPr>
          <w:t>1 мм</w:t>
        </w:r>
      </w:smartTag>
      <w:r w:rsidRPr="00EB3441">
        <w:rPr>
          <w:rFonts w:ascii="Times New Roman" w:eastAsia="Calibri" w:hAnsi="Times New Roman" w:cs="Times New Roman"/>
          <w:i/>
          <w:sz w:val="28"/>
          <w:szCs w:val="28"/>
        </w:rPr>
        <w:t>.</w:t>
      </w:r>
    </w:p>
    <w:p w:rsidR="00EB3441" w:rsidRPr="00EB3441" w:rsidRDefault="00EB3441" w:rsidP="00EB3441">
      <w:pPr>
        <w:suppressAutoHyphens/>
        <w:spacing w:after="0" w:line="240" w:lineRule="auto"/>
        <w:ind w:firstLine="709"/>
        <w:jc w:val="both"/>
        <w:rPr>
          <w:rFonts w:ascii="Times New Roman" w:eastAsia="Calibri" w:hAnsi="Times New Roman" w:cs="Times New Roman"/>
          <w:i/>
          <w:sz w:val="28"/>
          <w:szCs w:val="28"/>
        </w:rPr>
      </w:pPr>
      <w:r w:rsidRPr="00EB3441">
        <w:rPr>
          <w:rFonts w:ascii="Times New Roman" w:eastAsia="Calibri" w:hAnsi="Times New Roman" w:cs="Times New Roman"/>
          <w:sz w:val="28"/>
          <w:szCs w:val="28"/>
        </w:rPr>
        <w:t xml:space="preserve">3. </w:t>
      </w:r>
      <w:r w:rsidRPr="00EB3441">
        <w:rPr>
          <w:rFonts w:ascii="Times New Roman" w:eastAsia="Calibri" w:hAnsi="Times New Roman" w:cs="Times New Roman"/>
          <w:i/>
          <w:sz w:val="28"/>
          <w:szCs w:val="28"/>
        </w:rPr>
        <w:t>Разработать</w:t>
      </w:r>
      <w:r w:rsidRPr="00EB3441">
        <w:rPr>
          <w:rFonts w:ascii="Times New Roman" w:eastAsia="Calibri" w:hAnsi="Times New Roman" w:cs="Times New Roman"/>
          <w:sz w:val="28"/>
          <w:szCs w:val="28"/>
        </w:rPr>
        <w:t xml:space="preserve"> </w:t>
      </w:r>
      <w:r w:rsidRPr="00EB3441">
        <w:rPr>
          <w:rFonts w:ascii="Times New Roman" w:eastAsia="Calibri" w:hAnsi="Times New Roman" w:cs="Times New Roman"/>
          <w:i/>
          <w:sz w:val="28"/>
          <w:szCs w:val="28"/>
        </w:rPr>
        <w:t xml:space="preserve">чертеж подставки </w:t>
      </w:r>
      <w:r w:rsidRPr="00EB3441">
        <w:rPr>
          <w:rFonts w:ascii="Times New Roman" w:eastAsia="Calibri" w:hAnsi="Times New Roman" w:cs="Times New Roman"/>
          <w:sz w:val="28"/>
          <w:szCs w:val="28"/>
        </w:rPr>
        <w:t>в масштабе 1:1, в соответствии с ГОСТ 2.104-68. Наличие рамки и основной надписи (углового штампа) на чертеже формата А4 обязательно. Основная надпись заполняется информацией, представленной в технических условиях данной практики. Размеры на чертеже указывать с предельными отклонениями, указанных в технических условиях.</w:t>
      </w:r>
    </w:p>
    <w:p w:rsidR="00EB3441" w:rsidRPr="00EB3441" w:rsidRDefault="00EB3441" w:rsidP="00EB3441">
      <w:pPr>
        <w:suppressAutoHyphens/>
        <w:spacing w:after="0" w:line="240" w:lineRule="auto"/>
        <w:ind w:firstLine="709"/>
        <w:contextualSpacing/>
        <w:jc w:val="both"/>
        <w:rPr>
          <w:rFonts w:ascii="Times New Roman" w:eastAsia="Calibri" w:hAnsi="Times New Roman" w:cs="Times New Roman"/>
          <w:sz w:val="28"/>
          <w:szCs w:val="28"/>
        </w:rPr>
      </w:pPr>
      <w:r w:rsidRPr="00EB3441">
        <w:rPr>
          <w:rFonts w:ascii="Times New Roman" w:eastAsia="Calibri" w:hAnsi="Times New Roman" w:cs="Times New Roman"/>
          <w:sz w:val="28"/>
          <w:szCs w:val="28"/>
        </w:rPr>
        <w:t xml:space="preserve">4. Габаритные размеры заготовки для </w:t>
      </w:r>
      <w:r w:rsidRPr="00EB3441">
        <w:rPr>
          <w:rFonts w:ascii="Times New Roman" w:eastAsia="Calibri" w:hAnsi="Times New Roman" w:cs="Times New Roman"/>
          <w:i/>
          <w:sz w:val="28"/>
          <w:szCs w:val="28"/>
        </w:rPr>
        <w:t>подставки</w:t>
      </w:r>
      <w:r w:rsidRPr="00EB3441">
        <w:rPr>
          <w:rFonts w:ascii="Times New Roman" w:eastAsia="Calibri" w:hAnsi="Times New Roman" w:cs="Times New Roman"/>
          <w:sz w:val="28"/>
          <w:szCs w:val="28"/>
        </w:rPr>
        <w:t xml:space="preserve"> – 100х100х30 мм. Материал изготовления - доска обрезная (сосновая или еловая). </w:t>
      </w:r>
    </w:p>
    <w:p w:rsidR="00EB3441" w:rsidRPr="00EB3441" w:rsidRDefault="00EB3441" w:rsidP="00EB3441">
      <w:pPr>
        <w:suppressAutoHyphens/>
        <w:spacing w:after="0" w:line="240" w:lineRule="auto"/>
        <w:ind w:firstLine="709"/>
        <w:contextualSpacing/>
        <w:jc w:val="both"/>
        <w:rPr>
          <w:rFonts w:ascii="Times New Roman" w:eastAsia="Calibri" w:hAnsi="Times New Roman" w:cs="Times New Roman"/>
          <w:sz w:val="28"/>
          <w:szCs w:val="28"/>
        </w:rPr>
      </w:pPr>
      <w:r w:rsidRPr="00EB3441">
        <w:rPr>
          <w:rFonts w:ascii="Times New Roman" w:eastAsia="Calibri" w:hAnsi="Times New Roman" w:cs="Times New Roman"/>
          <w:sz w:val="28"/>
          <w:szCs w:val="28"/>
        </w:rPr>
        <w:t xml:space="preserve">4.1. </w:t>
      </w:r>
      <w:r w:rsidRPr="00EB3441">
        <w:rPr>
          <w:rFonts w:ascii="Times New Roman" w:eastAsia="Calibri" w:hAnsi="Times New Roman" w:cs="Times New Roman"/>
          <w:i/>
          <w:sz w:val="28"/>
          <w:szCs w:val="28"/>
        </w:rPr>
        <w:t>Форму подставки конструировать самостоятельно, с учетом технических условий и Ваших идей.</w:t>
      </w:r>
    </w:p>
    <w:p w:rsidR="00EB3441" w:rsidRPr="00EB3441" w:rsidRDefault="00EB3441" w:rsidP="00EB3441">
      <w:pPr>
        <w:suppressAutoHyphens/>
        <w:spacing w:after="0" w:line="240" w:lineRule="auto"/>
        <w:ind w:firstLine="709"/>
        <w:contextualSpacing/>
        <w:jc w:val="both"/>
        <w:rPr>
          <w:rFonts w:ascii="Times New Roman" w:eastAsia="Calibri" w:hAnsi="Times New Roman" w:cs="Times New Roman"/>
          <w:i/>
          <w:sz w:val="28"/>
          <w:szCs w:val="28"/>
        </w:rPr>
      </w:pPr>
      <w:r w:rsidRPr="00EB3441">
        <w:rPr>
          <w:rFonts w:ascii="Times New Roman" w:eastAsia="Calibri" w:hAnsi="Times New Roman" w:cs="Times New Roman"/>
          <w:sz w:val="28"/>
          <w:szCs w:val="28"/>
        </w:rPr>
        <w:t xml:space="preserve">5. Сборку задней стенки и подставки выполнять </w:t>
      </w:r>
      <w:r w:rsidRPr="00EB3441">
        <w:rPr>
          <w:rFonts w:ascii="Times New Roman" w:eastAsia="Calibri" w:hAnsi="Times New Roman" w:cs="Times New Roman"/>
          <w:i/>
          <w:sz w:val="28"/>
          <w:szCs w:val="28"/>
        </w:rPr>
        <w:t>на двух саморезах черного цвета с крупным шагом и потайной головкой 3,5х25 мм.</w:t>
      </w:r>
    </w:p>
    <w:p w:rsidR="00EB3441" w:rsidRPr="00EB3441" w:rsidRDefault="00EB3441" w:rsidP="00EB3441">
      <w:pPr>
        <w:suppressAutoHyphens/>
        <w:spacing w:after="0" w:line="240" w:lineRule="auto"/>
        <w:ind w:firstLine="709"/>
        <w:contextualSpacing/>
        <w:jc w:val="both"/>
        <w:rPr>
          <w:rFonts w:ascii="Times New Roman" w:eastAsia="Calibri" w:hAnsi="Times New Roman" w:cs="Times New Roman"/>
          <w:i/>
          <w:sz w:val="28"/>
          <w:szCs w:val="28"/>
        </w:rPr>
      </w:pPr>
      <w:r w:rsidRPr="00EB3441">
        <w:rPr>
          <w:rFonts w:ascii="Times New Roman" w:eastAsia="Calibri" w:hAnsi="Times New Roman" w:cs="Times New Roman"/>
          <w:i/>
          <w:sz w:val="28"/>
          <w:szCs w:val="28"/>
        </w:rPr>
        <w:t>Примечание.</w:t>
      </w:r>
      <w:r w:rsidRPr="00EB3441">
        <w:rPr>
          <w:rFonts w:ascii="Times New Roman" w:eastAsia="Calibri" w:hAnsi="Times New Roman" w:cs="Times New Roman"/>
          <w:sz w:val="28"/>
          <w:szCs w:val="28"/>
        </w:rPr>
        <w:t xml:space="preserve"> </w:t>
      </w:r>
      <w:r w:rsidRPr="00EB3441">
        <w:rPr>
          <w:rFonts w:ascii="Times New Roman" w:eastAsia="Calibri" w:hAnsi="Times New Roman" w:cs="Times New Roman"/>
          <w:i/>
          <w:sz w:val="28"/>
          <w:szCs w:val="28"/>
        </w:rPr>
        <w:t xml:space="preserve">Под потайную головку саморезов, с обратной стороны задней стенки, выполнить зенкование сверлом Ø 8 мм.  </w:t>
      </w:r>
    </w:p>
    <w:p w:rsidR="00EB3441" w:rsidRPr="00EB3441" w:rsidRDefault="00EB3441" w:rsidP="00EB3441">
      <w:pPr>
        <w:suppressAutoHyphens/>
        <w:spacing w:after="0" w:line="240" w:lineRule="auto"/>
        <w:ind w:firstLine="709"/>
        <w:jc w:val="both"/>
        <w:rPr>
          <w:rFonts w:ascii="Times New Roman" w:eastAsia="Calibri" w:hAnsi="Times New Roman" w:cs="Times New Roman"/>
          <w:sz w:val="28"/>
          <w:szCs w:val="28"/>
        </w:rPr>
      </w:pPr>
      <w:r w:rsidRPr="00EB3441">
        <w:rPr>
          <w:rFonts w:ascii="Times New Roman" w:eastAsia="Calibri" w:hAnsi="Times New Roman" w:cs="Times New Roman"/>
          <w:sz w:val="28"/>
          <w:szCs w:val="28"/>
        </w:rPr>
        <w:t>5. Чистовую финишную обработку готового изделия выполнить шлифовальной шкуркой средней зернистости на тканевой основе.</w:t>
      </w:r>
    </w:p>
    <w:p w:rsidR="00EB3441" w:rsidRPr="00EB3441" w:rsidRDefault="00EB3441" w:rsidP="00EB3441">
      <w:pPr>
        <w:suppressAutoHyphens/>
        <w:spacing w:after="0" w:line="240" w:lineRule="auto"/>
        <w:ind w:firstLine="709"/>
        <w:jc w:val="both"/>
        <w:rPr>
          <w:rFonts w:ascii="Times New Roman" w:eastAsia="Calibri" w:hAnsi="Times New Roman" w:cs="Times New Roman"/>
          <w:sz w:val="28"/>
          <w:szCs w:val="28"/>
        </w:rPr>
      </w:pPr>
      <w:r w:rsidRPr="00EB3441">
        <w:rPr>
          <w:rFonts w:ascii="Times New Roman" w:eastAsia="Calibri" w:hAnsi="Times New Roman" w:cs="Times New Roman"/>
          <w:sz w:val="28"/>
          <w:szCs w:val="28"/>
        </w:rPr>
        <w:t>6. Декоративную отделку готового изделия выполнить в технике выжигания (с лицевой стороны).</w:t>
      </w:r>
    </w:p>
    <w:p w:rsidR="00EB3441" w:rsidRPr="00EB3441" w:rsidRDefault="00EB3441" w:rsidP="00EB3441">
      <w:pPr>
        <w:spacing w:after="0" w:line="240" w:lineRule="auto"/>
        <w:ind w:firstLine="709"/>
        <w:jc w:val="center"/>
        <w:rPr>
          <w:rFonts w:ascii="Times New Roman" w:eastAsia="Calibri" w:hAnsi="Times New Roman" w:cs="Times New Roman"/>
          <w:b/>
          <w:sz w:val="28"/>
          <w:szCs w:val="28"/>
        </w:rPr>
      </w:pPr>
      <w:r w:rsidRPr="00EB3441">
        <w:rPr>
          <w:rFonts w:ascii="Times New Roman" w:eastAsia="Calibri" w:hAnsi="Times New Roman" w:cs="Times New Roman"/>
          <w:b/>
          <w:noProof/>
          <w:sz w:val="28"/>
          <w:szCs w:val="28"/>
          <w:lang w:eastAsia="ru-RU"/>
        </w:rPr>
        <w:drawing>
          <wp:inline distT="0" distB="0" distL="0" distR="0" wp14:anchorId="2DA653DC" wp14:editId="60EBF7DC">
            <wp:extent cx="1532503" cy="2026310"/>
            <wp:effectExtent l="0" t="0" r="0" b="0"/>
            <wp:docPr id="1" name="Рисунок 1" descr="D:\37\IMG_20190125_161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7\IMG_20190125_161633.jpg"/>
                    <pic:cNvPicPr>
                      <a:picLocks noChangeAspect="1" noChangeArrowheads="1"/>
                    </pic:cNvPicPr>
                  </pic:nvPicPr>
                  <pic:blipFill>
                    <a:blip r:embed="rId5" cstate="print"/>
                    <a:srcRect l="626" t="7282" r="9180" b="3363"/>
                    <a:stretch>
                      <a:fillRect/>
                    </a:stretch>
                  </pic:blipFill>
                  <pic:spPr bwMode="auto">
                    <a:xfrm>
                      <a:off x="0" y="0"/>
                      <a:ext cx="1537235" cy="2032566"/>
                    </a:xfrm>
                    <a:prstGeom prst="rect">
                      <a:avLst/>
                    </a:prstGeom>
                    <a:noFill/>
                    <a:ln w="9525">
                      <a:noFill/>
                      <a:miter lim="800000"/>
                      <a:headEnd/>
                      <a:tailEnd/>
                    </a:ln>
                  </pic:spPr>
                </pic:pic>
              </a:graphicData>
            </a:graphic>
          </wp:inline>
        </w:drawing>
      </w:r>
    </w:p>
    <w:p w:rsidR="00EB3441" w:rsidRPr="00EB3441" w:rsidRDefault="00EB3441" w:rsidP="00EB3441">
      <w:pPr>
        <w:spacing w:after="0" w:line="240" w:lineRule="auto"/>
        <w:ind w:firstLine="709"/>
        <w:jc w:val="center"/>
        <w:rPr>
          <w:rFonts w:ascii="Times New Roman" w:eastAsia="Calibri" w:hAnsi="Times New Roman" w:cs="Times New Roman"/>
          <w:sz w:val="28"/>
          <w:szCs w:val="28"/>
        </w:rPr>
      </w:pPr>
      <w:r w:rsidRPr="00EB3441">
        <w:rPr>
          <w:rFonts w:ascii="Times New Roman" w:eastAsia="Calibri" w:hAnsi="Times New Roman" w:cs="Times New Roman"/>
          <w:sz w:val="28"/>
          <w:szCs w:val="28"/>
        </w:rPr>
        <w:t>Рис. 1. Образец настенной полки</w:t>
      </w:r>
    </w:p>
    <w:p w:rsidR="00EB3441" w:rsidRPr="00EB3441" w:rsidRDefault="00EB3441" w:rsidP="00EB3441">
      <w:pPr>
        <w:spacing w:after="0" w:line="240"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40" w:lineRule="auto"/>
        <w:ind w:firstLine="709"/>
        <w:jc w:val="center"/>
        <w:rPr>
          <w:rFonts w:ascii="Times New Roman" w:eastAsia="Calibri" w:hAnsi="Times New Roman" w:cs="Times New Roman"/>
          <w:b/>
          <w:sz w:val="28"/>
          <w:szCs w:val="28"/>
        </w:rPr>
      </w:pPr>
    </w:p>
    <w:tbl>
      <w:tblPr>
        <w:tblStyle w:val="a3"/>
        <w:tblW w:w="8857" w:type="dxa"/>
        <w:tblInd w:w="-176" w:type="dxa"/>
        <w:tblLayout w:type="fixed"/>
        <w:tblLook w:val="04A0" w:firstRow="1" w:lastRow="0" w:firstColumn="1" w:lastColumn="0" w:noHBand="0" w:noVBand="1"/>
      </w:tblPr>
      <w:tblGrid>
        <w:gridCol w:w="1247"/>
        <w:gridCol w:w="1372"/>
        <w:gridCol w:w="1621"/>
        <w:gridCol w:w="749"/>
        <w:gridCol w:w="1746"/>
        <w:gridCol w:w="1122"/>
        <w:gridCol w:w="1000"/>
      </w:tblGrid>
      <w:tr w:rsidR="00EB3441" w:rsidRPr="00EB3441" w:rsidTr="00EB3441">
        <w:trPr>
          <w:trHeight w:val="6167"/>
        </w:trPr>
        <w:tc>
          <w:tcPr>
            <w:tcW w:w="8857" w:type="dxa"/>
            <w:gridSpan w:val="7"/>
            <w:tcBorders>
              <w:top w:val="single" w:sz="12" w:space="0" w:color="000000"/>
              <w:left w:val="single" w:sz="12" w:space="0" w:color="000000"/>
              <w:bottom w:val="nil"/>
              <w:right w:val="single" w:sz="12" w:space="0" w:color="000000"/>
            </w:tcBorders>
          </w:tcPr>
          <w:p w:rsidR="00EB3441" w:rsidRPr="00EB3441" w:rsidRDefault="00EB3441" w:rsidP="00EB3441">
            <w:pPr>
              <w:jc w:val="both"/>
              <w:rPr>
                <w:sz w:val="28"/>
              </w:rPr>
            </w:pPr>
          </w:p>
          <w:p w:rsidR="00EB3441" w:rsidRPr="00EB3441" w:rsidRDefault="00EB3441" w:rsidP="00EB3441">
            <w:pPr>
              <w:jc w:val="center"/>
              <w:rPr>
                <w:sz w:val="28"/>
              </w:rPr>
            </w:pPr>
          </w:p>
          <w:p w:rsidR="00EB3441" w:rsidRPr="00EB3441" w:rsidRDefault="00EB3441" w:rsidP="00EB3441">
            <w:pPr>
              <w:jc w:val="center"/>
              <w:rPr>
                <w:sz w:val="28"/>
              </w:rPr>
            </w:pPr>
          </w:p>
          <w:p w:rsidR="00EB3441" w:rsidRPr="00EB3441" w:rsidRDefault="00EB3441" w:rsidP="00EB3441">
            <w:pPr>
              <w:jc w:val="center"/>
              <w:rPr>
                <w:sz w:val="28"/>
              </w:rPr>
            </w:pPr>
            <w:r w:rsidRPr="00EB3441">
              <w:rPr>
                <w:noProof/>
                <w:sz w:val="28"/>
                <w:lang w:eastAsia="ru-RU"/>
              </w:rPr>
              <w:drawing>
                <wp:inline distT="0" distB="0" distL="0" distR="0" wp14:anchorId="5790A410" wp14:editId="62F2DE4A">
                  <wp:extent cx="4876800" cy="3068548"/>
                  <wp:effectExtent l="19050" t="0" r="0" b="0"/>
                  <wp:docPr id="2" name="Рисунок 3" descr="C:\Users\1\YandexDisk\Скриншоты\2019-02-11_14-2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YandexDisk\Скриншоты\2019-02-11_14-28-54.png"/>
                          <pic:cNvPicPr>
                            <a:picLocks noChangeAspect="1" noChangeArrowheads="1"/>
                          </pic:cNvPicPr>
                        </pic:nvPicPr>
                        <pic:blipFill>
                          <a:blip r:embed="rId6" cstate="print"/>
                          <a:srcRect/>
                          <a:stretch>
                            <a:fillRect/>
                          </a:stretch>
                        </pic:blipFill>
                        <pic:spPr bwMode="auto">
                          <a:xfrm>
                            <a:off x="0" y="0"/>
                            <a:ext cx="4876800" cy="3068548"/>
                          </a:xfrm>
                          <a:prstGeom prst="rect">
                            <a:avLst/>
                          </a:prstGeom>
                          <a:noFill/>
                          <a:ln w="9525">
                            <a:noFill/>
                            <a:miter lim="800000"/>
                            <a:headEnd/>
                            <a:tailEnd/>
                          </a:ln>
                        </pic:spPr>
                      </pic:pic>
                    </a:graphicData>
                  </a:graphic>
                </wp:inline>
              </w:drawing>
            </w:r>
          </w:p>
        </w:tc>
      </w:tr>
      <w:tr w:rsidR="00EB3441" w:rsidRPr="00EB3441" w:rsidTr="00EB3441">
        <w:trPr>
          <w:trHeight w:val="370"/>
        </w:trPr>
        <w:tc>
          <w:tcPr>
            <w:tcW w:w="1247" w:type="dxa"/>
            <w:vMerge w:val="restart"/>
            <w:tcBorders>
              <w:top w:val="nil"/>
              <w:left w:val="single" w:sz="12" w:space="0" w:color="000000"/>
              <w:bottom w:val="single" w:sz="12" w:space="0" w:color="000000"/>
              <w:right w:val="single" w:sz="12" w:space="0" w:color="auto"/>
            </w:tcBorders>
          </w:tcPr>
          <w:p w:rsidR="00EB3441" w:rsidRPr="00EB3441" w:rsidRDefault="00EB3441" w:rsidP="00EB3441">
            <w:pPr>
              <w:jc w:val="both"/>
              <w:rPr>
                <w:sz w:val="28"/>
              </w:rPr>
            </w:pPr>
          </w:p>
        </w:tc>
        <w:tc>
          <w:tcPr>
            <w:tcW w:w="1372" w:type="dxa"/>
            <w:tcBorders>
              <w:top w:val="single" w:sz="12" w:space="0" w:color="auto"/>
              <w:left w:val="single" w:sz="12" w:space="0" w:color="auto"/>
              <w:bottom w:val="single" w:sz="12" w:space="0" w:color="auto"/>
              <w:right w:val="single" w:sz="12" w:space="0" w:color="auto"/>
            </w:tcBorders>
            <w:vAlign w:val="center"/>
            <w:hideMark/>
          </w:tcPr>
          <w:p w:rsidR="00EB3441" w:rsidRPr="00EB3441" w:rsidRDefault="00EB3441" w:rsidP="00EB3441">
            <w:pPr>
              <w:jc w:val="both"/>
              <w:rPr>
                <w:b/>
                <w:i/>
                <w:sz w:val="28"/>
                <w:szCs w:val="28"/>
              </w:rPr>
            </w:pPr>
            <w:r w:rsidRPr="00EB3441">
              <w:rPr>
                <w:b/>
                <w:i/>
                <w:sz w:val="28"/>
                <w:szCs w:val="28"/>
              </w:rPr>
              <w:t>Чертил</w:t>
            </w:r>
          </w:p>
        </w:tc>
        <w:tc>
          <w:tcPr>
            <w:tcW w:w="1621" w:type="dxa"/>
            <w:tcBorders>
              <w:top w:val="single" w:sz="12" w:space="0" w:color="auto"/>
              <w:left w:val="single" w:sz="12" w:space="0" w:color="auto"/>
              <w:bottom w:val="single" w:sz="12" w:space="0" w:color="auto"/>
              <w:right w:val="single" w:sz="12" w:space="0" w:color="auto"/>
            </w:tcBorders>
            <w:vAlign w:val="center"/>
          </w:tcPr>
          <w:p w:rsidR="00EB3441" w:rsidRPr="00EB3441" w:rsidRDefault="00EB3441" w:rsidP="00EB3441">
            <w:pPr>
              <w:jc w:val="center"/>
              <w:rPr>
                <w:b/>
                <w:i/>
                <w:sz w:val="28"/>
                <w:szCs w:val="28"/>
              </w:rPr>
            </w:pPr>
          </w:p>
        </w:tc>
        <w:tc>
          <w:tcPr>
            <w:tcW w:w="748" w:type="dxa"/>
            <w:tcBorders>
              <w:top w:val="single" w:sz="12" w:space="0" w:color="auto"/>
              <w:left w:val="single" w:sz="12" w:space="0" w:color="auto"/>
              <w:bottom w:val="single" w:sz="12" w:space="0" w:color="auto"/>
              <w:right w:val="single" w:sz="12" w:space="0" w:color="auto"/>
            </w:tcBorders>
            <w:vAlign w:val="center"/>
          </w:tcPr>
          <w:p w:rsidR="00EB3441" w:rsidRPr="00EB3441" w:rsidRDefault="00EB3441" w:rsidP="00EB3441">
            <w:pPr>
              <w:jc w:val="center"/>
              <w:rPr>
                <w:b/>
                <w:i/>
                <w:sz w:val="28"/>
                <w:szCs w:val="28"/>
              </w:rPr>
            </w:pPr>
          </w:p>
        </w:tc>
        <w:tc>
          <w:tcPr>
            <w:tcW w:w="386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EB3441" w:rsidRPr="00EB3441" w:rsidRDefault="00EB3441" w:rsidP="00EB3441">
            <w:pPr>
              <w:jc w:val="center"/>
              <w:rPr>
                <w:b/>
                <w:i/>
                <w:sz w:val="28"/>
                <w:szCs w:val="28"/>
              </w:rPr>
            </w:pPr>
            <w:r w:rsidRPr="00EB3441">
              <w:rPr>
                <w:b/>
                <w:i/>
                <w:sz w:val="28"/>
                <w:szCs w:val="28"/>
              </w:rPr>
              <w:t>ЗАДНЯЯ СТЕНКА</w:t>
            </w:r>
          </w:p>
        </w:tc>
      </w:tr>
      <w:tr w:rsidR="00EB3441" w:rsidRPr="00EB3441" w:rsidTr="00EB3441">
        <w:trPr>
          <w:trHeight w:val="344"/>
        </w:trPr>
        <w:tc>
          <w:tcPr>
            <w:tcW w:w="1247" w:type="dxa"/>
            <w:vMerge/>
            <w:tcBorders>
              <w:top w:val="nil"/>
              <w:left w:val="single" w:sz="12" w:space="0" w:color="000000"/>
              <w:bottom w:val="single" w:sz="12" w:space="0" w:color="000000"/>
              <w:right w:val="single" w:sz="12" w:space="0" w:color="auto"/>
            </w:tcBorders>
            <w:vAlign w:val="center"/>
            <w:hideMark/>
          </w:tcPr>
          <w:p w:rsidR="00EB3441" w:rsidRPr="00EB3441" w:rsidRDefault="00EB3441" w:rsidP="00EB3441">
            <w:pPr>
              <w:rPr>
                <w:sz w:val="28"/>
              </w:rPr>
            </w:pPr>
          </w:p>
        </w:tc>
        <w:tc>
          <w:tcPr>
            <w:tcW w:w="1372" w:type="dxa"/>
            <w:tcBorders>
              <w:top w:val="single" w:sz="12" w:space="0" w:color="auto"/>
              <w:left w:val="single" w:sz="12" w:space="0" w:color="auto"/>
              <w:bottom w:val="single" w:sz="12" w:space="0" w:color="auto"/>
              <w:right w:val="single" w:sz="12" w:space="0" w:color="auto"/>
            </w:tcBorders>
            <w:vAlign w:val="center"/>
            <w:hideMark/>
          </w:tcPr>
          <w:p w:rsidR="00EB3441" w:rsidRPr="00EB3441" w:rsidRDefault="00EB3441" w:rsidP="00EB3441">
            <w:pPr>
              <w:jc w:val="both"/>
              <w:rPr>
                <w:b/>
                <w:i/>
                <w:sz w:val="28"/>
                <w:szCs w:val="28"/>
              </w:rPr>
            </w:pPr>
            <w:r w:rsidRPr="00EB3441">
              <w:rPr>
                <w:b/>
                <w:i/>
                <w:sz w:val="28"/>
                <w:szCs w:val="28"/>
              </w:rPr>
              <w:t>Проверил</w:t>
            </w:r>
          </w:p>
        </w:tc>
        <w:tc>
          <w:tcPr>
            <w:tcW w:w="1621" w:type="dxa"/>
            <w:tcBorders>
              <w:top w:val="single" w:sz="12" w:space="0" w:color="auto"/>
              <w:left w:val="single" w:sz="12" w:space="0" w:color="auto"/>
              <w:bottom w:val="single" w:sz="12" w:space="0" w:color="auto"/>
              <w:right w:val="single" w:sz="12" w:space="0" w:color="auto"/>
            </w:tcBorders>
            <w:vAlign w:val="center"/>
          </w:tcPr>
          <w:p w:rsidR="00EB3441" w:rsidRPr="00EB3441" w:rsidRDefault="00EB3441" w:rsidP="00EB3441">
            <w:pPr>
              <w:jc w:val="center"/>
              <w:rPr>
                <w:b/>
                <w:i/>
                <w:sz w:val="28"/>
                <w:szCs w:val="28"/>
              </w:rPr>
            </w:pPr>
          </w:p>
        </w:tc>
        <w:tc>
          <w:tcPr>
            <w:tcW w:w="748" w:type="dxa"/>
            <w:tcBorders>
              <w:top w:val="single" w:sz="12" w:space="0" w:color="auto"/>
              <w:left w:val="single" w:sz="12" w:space="0" w:color="auto"/>
              <w:bottom w:val="single" w:sz="12" w:space="0" w:color="auto"/>
              <w:right w:val="single" w:sz="12" w:space="0" w:color="auto"/>
            </w:tcBorders>
            <w:vAlign w:val="center"/>
          </w:tcPr>
          <w:p w:rsidR="00EB3441" w:rsidRPr="00EB3441" w:rsidRDefault="00EB3441" w:rsidP="00EB3441">
            <w:pPr>
              <w:jc w:val="center"/>
              <w:rPr>
                <w:b/>
                <w:i/>
                <w:sz w:val="28"/>
                <w:szCs w:val="28"/>
              </w:rPr>
            </w:pPr>
          </w:p>
        </w:tc>
        <w:tc>
          <w:tcPr>
            <w:tcW w:w="3867" w:type="dxa"/>
            <w:gridSpan w:val="3"/>
            <w:vMerge/>
            <w:tcBorders>
              <w:top w:val="single" w:sz="12" w:space="0" w:color="auto"/>
              <w:left w:val="single" w:sz="12" w:space="0" w:color="auto"/>
              <w:bottom w:val="single" w:sz="12" w:space="0" w:color="auto"/>
              <w:right w:val="single" w:sz="12" w:space="0" w:color="auto"/>
            </w:tcBorders>
            <w:vAlign w:val="center"/>
            <w:hideMark/>
          </w:tcPr>
          <w:p w:rsidR="00EB3441" w:rsidRPr="00EB3441" w:rsidRDefault="00EB3441" w:rsidP="00EB3441">
            <w:pPr>
              <w:rPr>
                <w:b/>
                <w:i/>
                <w:sz w:val="28"/>
                <w:szCs w:val="28"/>
              </w:rPr>
            </w:pPr>
          </w:p>
        </w:tc>
      </w:tr>
      <w:tr w:rsidR="00EB3441" w:rsidRPr="00EB3441" w:rsidTr="00EB3441">
        <w:trPr>
          <w:trHeight w:val="46"/>
        </w:trPr>
        <w:tc>
          <w:tcPr>
            <w:tcW w:w="1247" w:type="dxa"/>
            <w:vMerge/>
            <w:tcBorders>
              <w:top w:val="nil"/>
              <w:left w:val="single" w:sz="12" w:space="0" w:color="000000"/>
              <w:bottom w:val="single" w:sz="12" w:space="0" w:color="000000"/>
              <w:right w:val="single" w:sz="12" w:space="0" w:color="auto"/>
            </w:tcBorders>
            <w:vAlign w:val="center"/>
            <w:hideMark/>
          </w:tcPr>
          <w:p w:rsidR="00EB3441" w:rsidRPr="00EB3441" w:rsidRDefault="00EB3441" w:rsidP="00EB3441">
            <w:pPr>
              <w:rPr>
                <w:sz w:val="28"/>
              </w:rPr>
            </w:pPr>
          </w:p>
        </w:tc>
        <w:tc>
          <w:tcPr>
            <w:tcW w:w="3742" w:type="dxa"/>
            <w:gridSpan w:val="3"/>
            <w:tcBorders>
              <w:top w:val="single" w:sz="12" w:space="0" w:color="auto"/>
              <w:left w:val="single" w:sz="12" w:space="0" w:color="auto"/>
              <w:bottom w:val="single" w:sz="12" w:space="0" w:color="auto"/>
              <w:right w:val="single" w:sz="12" w:space="0" w:color="auto"/>
            </w:tcBorders>
            <w:vAlign w:val="center"/>
            <w:hideMark/>
          </w:tcPr>
          <w:p w:rsidR="00EB3441" w:rsidRPr="00EB3441" w:rsidRDefault="00EB3441" w:rsidP="00EB3441">
            <w:pPr>
              <w:jc w:val="center"/>
              <w:rPr>
                <w:b/>
                <w:i/>
                <w:sz w:val="28"/>
                <w:szCs w:val="28"/>
              </w:rPr>
            </w:pPr>
            <w:r w:rsidRPr="00EB3441">
              <w:rPr>
                <w:b/>
                <w:i/>
                <w:sz w:val="28"/>
                <w:szCs w:val="28"/>
              </w:rPr>
              <w:t>Финал Х</w:t>
            </w:r>
            <w:r w:rsidRPr="00EB3441">
              <w:rPr>
                <w:b/>
                <w:i/>
                <w:sz w:val="28"/>
                <w:szCs w:val="28"/>
                <w:lang w:val="en-US"/>
              </w:rPr>
              <w:t xml:space="preserve">X </w:t>
            </w:r>
            <w:r w:rsidRPr="00EB3441">
              <w:rPr>
                <w:b/>
                <w:i/>
                <w:sz w:val="28"/>
                <w:szCs w:val="28"/>
              </w:rPr>
              <w:t>ВОШ – 2019</w:t>
            </w:r>
          </w:p>
        </w:tc>
        <w:tc>
          <w:tcPr>
            <w:tcW w:w="1746" w:type="dxa"/>
            <w:tcBorders>
              <w:top w:val="single" w:sz="12" w:space="0" w:color="auto"/>
              <w:left w:val="single" w:sz="12" w:space="0" w:color="auto"/>
              <w:bottom w:val="single" w:sz="12" w:space="0" w:color="auto"/>
              <w:right w:val="single" w:sz="12" w:space="0" w:color="auto"/>
            </w:tcBorders>
            <w:vAlign w:val="center"/>
            <w:hideMark/>
          </w:tcPr>
          <w:p w:rsidR="00EB3441" w:rsidRPr="00EB3441" w:rsidRDefault="00EB3441" w:rsidP="00EB3441">
            <w:pPr>
              <w:jc w:val="center"/>
              <w:rPr>
                <w:b/>
                <w:i/>
                <w:sz w:val="28"/>
                <w:szCs w:val="28"/>
              </w:rPr>
            </w:pPr>
            <w:r w:rsidRPr="00EB3441">
              <w:rPr>
                <w:b/>
                <w:i/>
                <w:sz w:val="28"/>
                <w:szCs w:val="28"/>
              </w:rPr>
              <w:t>ФАНЕРА</w:t>
            </w:r>
          </w:p>
        </w:tc>
        <w:tc>
          <w:tcPr>
            <w:tcW w:w="1122" w:type="dxa"/>
            <w:tcBorders>
              <w:top w:val="single" w:sz="12" w:space="0" w:color="auto"/>
              <w:left w:val="single" w:sz="12" w:space="0" w:color="auto"/>
              <w:bottom w:val="single" w:sz="12" w:space="0" w:color="auto"/>
              <w:right w:val="single" w:sz="12" w:space="0" w:color="auto"/>
            </w:tcBorders>
            <w:vAlign w:val="center"/>
            <w:hideMark/>
          </w:tcPr>
          <w:p w:rsidR="00EB3441" w:rsidRPr="00EB3441" w:rsidRDefault="00EB3441" w:rsidP="00EB3441">
            <w:pPr>
              <w:jc w:val="center"/>
              <w:rPr>
                <w:b/>
                <w:i/>
                <w:sz w:val="28"/>
                <w:szCs w:val="28"/>
              </w:rPr>
            </w:pPr>
            <w:r w:rsidRPr="00EB3441">
              <w:rPr>
                <w:b/>
                <w:i/>
                <w:sz w:val="28"/>
                <w:szCs w:val="28"/>
              </w:rPr>
              <w:t>1:2</w:t>
            </w:r>
          </w:p>
        </w:tc>
        <w:tc>
          <w:tcPr>
            <w:tcW w:w="998" w:type="dxa"/>
            <w:tcBorders>
              <w:top w:val="single" w:sz="12" w:space="0" w:color="auto"/>
              <w:left w:val="single" w:sz="12" w:space="0" w:color="auto"/>
              <w:bottom w:val="single" w:sz="12" w:space="0" w:color="auto"/>
              <w:right w:val="single" w:sz="12" w:space="0" w:color="auto"/>
            </w:tcBorders>
            <w:vAlign w:val="center"/>
            <w:hideMark/>
          </w:tcPr>
          <w:p w:rsidR="00EB3441" w:rsidRPr="00EB3441" w:rsidRDefault="00EB3441" w:rsidP="00EB3441">
            <w:pPr>
              <w:jc w:val="both"/>
              <w:rPr>
                <w:b/>
                <w:i/>
                <w:sz w:val="28"/>
                <w:szCs w:val="28"/>
              </w:rPr>
            </w:pPr>
            <w:r w:rsidRPr="00EB3441">
              <w:rPr>
                <w:b/>
                <w:i/>
                <w:sz w:val="28"/>
                <w:szCs w:val="28"/>
              </w:rPr>
              <w:t>1 шт.</w:t>
            </w:r>
          </w:p>
        </w:tc>
      </w:tr>
    </w:tbl>
    <w:p w:rsidR="00EB3441" w:rsidRPr="00EB3441" w:rsidRDefault="00EB3441" w:rsidP="00EB3441">
      <w:pPr>
        <w:spacing w:after="0" w:line="240"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40" w:lineRule="auto"/>
        <w:ind w:firstLine="709"/>
        <w:jc w:val="center"/>
        <w:rPr>
          <w:rFonts w:ascii="Times New Roman" w:eastAsia="Calibri" w:hAnsi="Times New Roman" w:cs="Times New Roman"/>
          <w:sz w:val="28"/>
          <w:szCs w:val="28"/>
        </w:rPr>
      </w:pPr>
      <w:r w:rsidRPr="00EB3441">
        <w:rPr>
          <w:rFonts w:ascii="Times New Roman" w:eastAsia="Calibri" w:hAnsi="Times New Roman" w:cs="Times New Roman"/>
          <w:sz w:val="28"/>
          <w:szCs w:val="28"/>
        </w:rPr>
        <w:t>Рис. 2 Чертеж задней стенки</w:t>
      </w:r>
    </w:p>
    <w:p w:rsidR="00EB3441" w:rsidRPr="00EB3441" w:rsidRDefault="00EB3441" w:rsidP="00EB3441">
      <w:pPr>
        <w:spacing w:after="0" w:line="276" w:lineRule="auto"/>
        <w:jc w:val="both"/>
        <w:rPr>
          <w:rFonts w:ascii="Times New Roman" w:eastAsia="Calibri" w:hAnsi="Times New Roman" w:cs="Times New Roman"/>
          <w:b/>
          <w:sz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r w:rsidRPr="00EB3441">
        <w:rPr>
          <w:rFonts w:ascii="Times New Roman" w:eastAsia="Calibri" w:hAnsi="Times New Roman" w:cs="Times New Roman"/>
          <w:b/>
          <w:sz w:val="28"/>
          <w:szCs w:val="28"/>
        </w:rPr>
        <w:lastRenderedPageBreak/>
        <w:t>Карта пооперационного контроля</w:t>
      </w:r>
    </w:p>
    <w:tbl>
      <w:tblPr>
        <w:tblStyle w:val="a3"/>
        <w:tblW w:w="0" w:type="auto"/>
        <w:jc w:val="center"/>
        <w:tblLook w:val="04A0" w:firstRow="1" w:lastRow="0" w:firstColumn="1" w:lastColumn="0" w:noHBand="0" w:noVBand="1"/>
      </w:tblPr>
      <w:tblGrid>
        <w:gridCol w:w="668"/>
        <w:gridCol w:w="4951"/>
        <w:gridCol w:w="1038"/>
        <w:gridCol w:w="1357"/>
        <w:gridCol w:w="1331"/>
      </w:tblGrid>
      <w:tr w:rsidR="00EB3441" w:rsidRPr="00EB3441" w:rsidTr="00EB3441">
        <w:trPr>
          <w:trHeight w:val="847"/>
          <w:jc w:val="center"/>
        </w:trPr>
        <w:tc>
          <w:tcPr>
            <w:tcW w:w="673" w:type="dxa"/>
          </w:tcPr>
          <w:p w:rsidR="00EB3441" w:rsidRPr="00EB3441" w:rsidRDefault="00EB3441" w:rsidP="00EB3441">
            <w:pPr>
              <w:jc w:val="both"/>
              <w:rPr>
                <w:b/>
                <w:sz w:val="24"/>
                <w:szCs w:val="24"/>
              </w:rPr>
            </w:pPr>
            <w:r w:rsidRPr="00EB3441">
              <w:rPr>
                <w:b/>
                <w:sz w:val="24"/>
                <w:szCs w:val="24"/>
              </w:rPr>
              <w:t>№</w:t>
            </w:r>
          </w:p>
          <w:p w:rsidR="00EB3441" w:rsidRPr="00EB3441" w:rsidRDefault="00EB3441" w:rsidP="00EB3441">
            <w:pPr>
              <w:jc w:val="both"/>
              <w:rPr>
                <w:b/>
                <w:sz w:val="24"/>
                <w:szCs w:val="24"/>
              </w:rPr>
            </w:pPr>
            <w:r w:rsidRPr="00EB3441">
              <w:rPr>
                <w:b/>
                <w:sz w:val="24"/>
                <w:szCs w:val="24"/>
              </w:rPr>
              <w:t>п/п</w:t>
            </w:r>
          </w:p>
        </w:tc>
        <w:tc>
          <w:tcPr>
            <w:tcW w:w="5105" w:type="dxa"/>
          </w:tcPr>
          <w:p w:rsidR="00EB3441" w:rsidRPr="00EB3441" w:rsidRDefault="00EB3441" w:rsidP="00EB3441">
            <w:pPr>
              <w:jc w:val="center"/>
              <w:rPr>
                <w:b/>
                <w:sz w:val="24"/>
                <w:szCs w:val="24"/>
              </w:rPr>
            </w:pPr>
            <w:r w:rsidRPr="00EB3441">
              <w:rPr>
                <w:b/>
                <w:sz w:val="24"/>
                <w:szCs w:val="24"/>
              </w:rPr>
              <w:t>Критерии оценки</w:t>
            </w:r>
          </w:p>
          <w:p w:rsidR="00EB3441" w:rsidRPr="00EB3441" w:rsidRDefault="00EB3441" w:rsidP="00EB3441">
            <w:pPr>
              <w:jc w:val="center"/>
              <w:rPr>
                <w:b/>
                <w:sz w:val="24"/>
                <w:szCs w:val="24"/>
              </w:rPr>
            </w:pPr>
          </w:p>
        </w:tc>
        <w:tc>
          <w:tcPr>
            <w:tcW w:w="1055" w:type="dxa"/>
          </w:tcPr>
          <w:p w:rsidR="00EB3441" w:rsidRPr="00EB3441" w:rsidRDefault="00EB3441" w:rsidP="00EB3441">
            <w:pPr>
              <w:jc w:val="right"/>
              <w:rPr>
                <w:b/>
                <w:sz w:val="24"/>
                <w:szCs w:val="24"/>
              </w:rPr>
            </w:pPr>
            <w:r>
              <w:rPr>
                <w:b/>
                <w:sz w:val="24"/>
                <w:szCs w:val="24"/>
              </w:rPr>
              <w:t>Кол.</w:t>
            </w:r>
            <w:r w:rsidRPr="00EB3441">
              <w:rPr>
                <w:b/>
                <w:sz w:val="24"/>
                <w:szCs w:val="24"/>
              </w:rPr>
              <w:t xml:space="preserve"> </w:t>
            </w:r>
          </w:p>
          <w:p w:rsidR="00EB3441" w:rsidRPr="00EB3441" w:rsidRDefault="00EB3441" w:rsidP="00EB3441">
            <w:pPr>
              <w:jc w:val="right"/>
              <w:rPr>
                <w:sz w:val="28"/>
              </w:rPr>
            </w:pPr>
            <w:r>
              <w:rPr>
                <w:b/>
                <w:sz w:val="24"/>
                <w:szCs w:val="24"/>
              </w:rPr>
              <w:t>Бал.</w:t>
            </w:r>
          </w:p>
        </w:tc>
        <w:tc>
          <w:tcPr>
            <w:tcW w:w="1387" w:type="dxa"/>
          </w:tcPr>
          <w:p w:rsidR="00EB3441" w:rsidRPr="00EB3441" w:rsidRDefault="00EB3441" w:rsidP="00EB3441">
            <w:pPr>
              <w:jc w:val="center"/>
              <w:rPr>
                <w:b/>
                <w:sz w:val="24"/>
                <w:szCs w:val="24"/>
              </w:rPr>
            </w:pPr>
            <w:r>
              <w:rPr>
                <w:b/>
                <w:sz w:val="24"/>
                <w:szCs w:val="24"/>
              </w:rPr>
              <w:t>Кол.</w:t>
            </w:r>
          </w:p>
          <w:p w:rsidR="00EB3441" w:rsidRPr="00EB3441" w:rsidRDefault="00EB3441" w:rsidP="00EB3441">
            <w:pPr>
              <w:jc w:val="center"/>
              <w:rPr>
                <w:b/>
                <w:sz w:val="24"/>
                <w:szCs w:val="24"/>
              </w:rPr>
            </w:pPr>
            <w:r>
              <w:rPr>
                <w:b/>
                <w:sz w:val="24"/>
                <w:szCs w:val="24"/>
              </w:rPr>
              <w:t>Бал.</w:t>
            </w:r>
          </w:p>
          <w:p w:rsidR="00EB3441" w:rsidRPr="00EB3441" w:rsidRDefault="00EB3441" w:rsidP="00EB3441">
            <w:pPr>
              <w:jc w:val="center"/>
              <w:rPr>
                <w:sz w:val="24"/>
                <w:szCs w:val="24"/>
              </w:rPr>
            </w:pPr>
            <w:r w:rsidRPr="00EB3441">
              <w:rPr>
                <w:b/>
                <w:sz w:val="24"/>
                <w:szCs w:val="24"/>
              </w:rPr>
              <w:t>выст</w:t>
            </w:r>
          </w:p>
          <w:p w:rsidR="00EB3441" w:rsidRPr="00EB3441" w:rsidRDefault="00EB3441" w:rsidP="00EB3441">
            <w:pPr>
              <w:jc w:val="center"/>
              <w:rPr>
                <w:sz w:val="24"/>
                <w:szCs w:val="24"/>
              </w:rPr>
            </w:pPr>
          </w:p>
        </w:tc>
        <w:tc>
          <w:tcPr>
            <w:tcW w:w="1351" w:type="dxa"/>
          </w:tcPr>
          <w:p w:rsidR="00EB3441" w:rsidRPr="00EB3441" w:rsidRDefault="00EB3441" w:rsidP="00EB3441">
            <w:pPr>
              <w:jc w:val="center"/>
              <w:rPr>
                <w:b/>
                <w:sz w:val="24"/>
                <w:szCs w:val="24"/>
              </w:rPr>
            </w:pPr>
            <w:r>
              <w:rPr>
                <w:b/>
                <w:sz w:val="24"/>
                <w:szCs w:val="24"/>
              </w:rPr>
              <w:t>Шифр уч.</w:t>
            </w:r>
          </w:p>
        </w:tc>
      </w:tr>
      <w:tr w:rsidR="00EB3441" w:rsidRPr="00EB3441" w:rsidTr="00193E57">
        <w:trPr>
          <w:jc w:val="center"/>
        </w:trPr>
        <w:tc>
          <w:tcPr>
            <w:tcW w:w="673" w:type="dxa"/>
          </w:tcPr>
          <w:p w:rsidR="00EB3441" w:rsidRPr="00EB3441" w:rsidRDefault="00EB3441" w:rsidP="00EB3441">
            <w:pPr>
              <w:jc w:val="center"/>
              <w:rPr>
                <w:sz w:val="24"/>
                <w:szCs w:val="24"/>
              </w:rPr>
            </w:pPr>
            <w:r w:rsidRPr="00EB3441">
              <w:rPr>
                <w:sz w:val="24"/>
                <w:szCs w:val="24"/>
              </w:rPr>
              <w:t>1.</w:t>
            </w:r>
          </w:p>
        </w:tc>
        <w:tc>
          <w:tcPr>
            <w:tcW w:w="5105" w:type="dxa"/>
          </w:tcPr>
          <w:p w:rsidR="00EB3441" w:rsidRPr="00EB3441" w:rsidRDefault="00EB3441" w:rsidP="00EB3441">
            <w:pPr>
              <w:jc w:val="both"/>
              <w:rPr>
                <w:sz w:val="28"/>
              </w:rPr>
            </w:pPr>
            <w:r w:rsidRPr="00EB3441">
              <w:rPr>
                <w:sz w:val="24"/>
                <w:szCs w:val="24"/>
              </w:rPr>
              <w:t>Наличие рабочей формы (халат, головной убор)</w:t>
            </w:r>
          </w:p>
        </w:tc>
        <w:tc>
          <w:tcPr>
            <w:tcW w:w="1055" w:type="dxa"/>
          </w:tcPr>
          <w:p w:rsidR="00EB3441" w:rsidRPr="00EB3441" w:rsidRDefault="00EB3441" w:rsidP="00EB3441">
            <w:pPr>
              <w:jc w:val="center"/>
              <w:rPr>
                <w:b/>
                <w:sz w:val="24"/>
                <w:szCs w:val="24"/>
              </w:rPr>
            </w:pPr>
            <w:r w:rsidRPr="00EB3441">
              <w:rPr>
                <w:b/>
                <w:sz w:val="24"/>
                <w:szCs w:val="24"/>
              </w:rPr>
              <w:t>1</w:t>
            </w:r>
          </w:p>
        </w:tc>
        <w:tc>
          <w:tcPr>
            <w:tcW w:w="1387" w:type="dxa"/>
          </w:tcPr>
          <w:p w:rsidR="00EB3441" w:rsidRPr="00EB3441" w:rsidRDefault="00EB3441" w:rsidP="00EB3441">
            <w:pPr>
              <w:jc w:val="both"/>
              <w:rPr>
                <w:b/>
                <w:sz w:val="24"/>
                <w:szCs w:val="24"/>
              </w:rPr>
            </w:pPr>
          </w:p>
        </w:tc>
        <w:tc>
          <w:tcPr>
            <w:tcW w:w="1351" w:type="dxa"/>
            <w:vMerge w:val="restart"/>
          </w:tcPr>
          <w:p w:rsidR="00EB3441" w:rsidRPr="00EB3441" w:rsidRDefault="00EB3441" w:rsidP="00EB3441">
            <w:pPr>
              <w:jc w:val="both"/>
              <w:rPr>
                <w:sz w:val="28"/>
              </w:rPr>
            </w:pPr>
          </w:p>
        </w:tc>
      </w:tr>
      <w:tr w:rsidR="00EB3441" w:rsidRPr="00EB3441" w:rsidTr="00193E57">
        <w:trPr>
          <w:jc w:val="center"/>
        </w:trPr>
        <w:tc>
          <w:tcPr>
            <w:tcW w:w="673" w:type="dxa"/>
          </w:tcPr>
          <w:p w:rsidR="00EB3441" w:rsidRPr="00EB3441" w:rsidRDefault="00EB3441" w:rsidP="00EB3441">
            <w:pPr>
              <w:jc w:val="center"/>
              <w:rPr>
                <w:sz w:val="24"/>
                <w:szCs w:val="24"/>
              </w:rPr>
            </w:pPr>
            <w:r w:rsidRPr="00EB3441">
              <w:rPr>
                <w:sz w:val="24"/>
                <w:szCs w:val="24"/>
              </w:rPr>
              <w:t>2.</w:t>
            </w:r>
          </w:p>
        </w:tc>
        <w:tc>
          <w:tcPr>
            <w:tcW w:w="5105" w:type="dxa"/>
          </w:tcPr>
          <w:p w:rsidR="00EB3441" w:rsidRPr="00EB3441" w:rsidRDefault="00EB3441" w:rsidP="00EB3441">
            <w:pPr>
              <w:jc w:val="both"/>
              <w:rPr>
                <w:sz w:val="28"/>
              </w:rPr>
            </w:pPr>
            <w:r w:rsidRPr="00EB3441">
              <w:rPr>
                <w:sz w:val="24"/>
                <w:szCs w:val="24"/>
              </w:rPr>
              <w:t>Соблюдение правил безопасной работы  при выполнении столярных работ и при сверлении заготовок</w:t>
            </w:r>
          </w:p>
        </w:tc>
        <w:tc>
          <w:tcPr>
            <w:tcW w:w="1055" w:type="dxa"/>
          </w:tcPr>
          <w:p w:rsidR="00EB3441" w:rsidRPr="00EB3441" w:rsidRDefault="00EB3441" w:rsidP="00EB3441">
            <w:pPr>
              <w:jc w:val="center"/>
              <w:rPr>
                <w:b/>
                <w:sz w:val="24"/>
                <w:szCs w:val="24"/>
              </w:rPr>
            </w:pPr>
            <w:r w:rsidRPr="00EB3441">
              <w:rPr>
                <w:b/>
                <w:sz w:val="24"/>
                <w:szCs w:val="24"/>
              </w:rPr>
              <w:t>2</w:t>
            </w:r>
          </w:p>
        </w:tc>
        <w:tc>
          <w:tcPr>
            <w:tcW w:w="1387" w:type="dxa"/>
          </w:tcPr>
          <w:p w:rsidR="00EB3441" w:rsidRPr="00EB3441" w:rsidRDefault="00EB3441" w:rsidP="00EB3441">
            <w:pPr>
              <w:jc w:val="both"/>
              <w:rPr>
                <w:b/>
                <w:sz w:val="24"/>
                <w:szCs w:val="24"/>
              </w:rPr>
            </w:pPr>
          </w:p>
        </w:tc>
        <w:tc>
          <w:tcPr>
            <w:tcW w:w="1351" w:type="dxa"/>
            <w:vMerge/>
          </w:tcPr>
          <w:p w:rsidR="00EB3441" w:rsidRPr="00EB3441" w:rsidRDefault="00EB3441" w:rsidP="00EB3441">
            <w:pPr>
              <w:jc w:val="both"/>
              <w:rPr>
                <w:sz w:val="28"/>
              </w:rPr>
            </w:pPr>
          </w:p>
        </w:tc>
      </w:tr>
      <w:tr w:rsidR="00EB3441" w:rsidRPr="00EB3441" w:rsidTr="00193E57">
        <w:trPr>
          <w:jc w:val="center"/>
        </w:trPr>
        <w:tc>
          <w:tcPr>
            <w:tcW w:w="673" w:type="dxa"/>
          </w:tcPr>
          <w:p w:rsidR="00EB3441" w:rsidRPr="00EB3441" w:rsidRDefault="00EB3441" w:rsidP="00EB3441">
            <w:pPr>
              <w:jc w:val="center"/>
              <w:rPr>
                <w:sz w:val="24"/>
                <w:szCs w:val="24"/>
              </w:rPr>
            </w:pPr>
            <w:r w:rsidRPr="00EB3441">
              <w:rPr>
                <w:sz w:val="24"/>
                <w:szCs w:val="24"/>
              </w:rPr>
              <w:t>3.</w:t>
            </w:r>
          </w:p>
        </w:tc>
        <w:tc>
          <w:tcPr>
            <w:tcW w:w="5105" w:type="dxa"/>
          </w:tcPr>
          <w:p w:rsidR="00EB3441" w:rsidRPr="00EB3441" w:rsidRDefault="00EB3441" w:rsidP="00EB3441">
            <w:pPr>
              <w:jc w:val="both"/>
              <w:rPr>
                <w:sz w:val="28"/>
              </w:rPr>
            </w:pPr>
            <w:r w:rsidRPr="00EB3441">
              <w:rPr>
                <w:sz w:val="24"/>
                <w:szCs w:val="24"/>
              </w:rPr>
              <w:t>Соблюдение порядка  при выполнении столярных работ и при сверлении заготовок Культура труда</w:t>
            </w:r>
          </w:p>
        </w:tc>
        <w:tc>
          <w:tcPr>
            <w:tcW w:w="1055" w:type="dxa"/>
          </w:tcPr>
          <w:p w:rsidR="00EB3441" w:rsidRPr="00EB3441" w:rsidRDefault="00EB3441" w:rsidP="00EB3441">
            <w:pPr>
              <w:jc w:val="center"/>
              <w:rPr>
                <w:b/>
                <w:sz w:val="24"/>
                <w:szCs w:val="24"/>
              </w:rPr>
            </w:pPr>
            <w:r w:rsidRPr="00EB3441">
              <w:rPr>
                <w:b/>
                <w:sz w:val="24"/>
                <w:szCs w:val="24"/>
              </w:rPr>
              <w:t>2</w:t>
            </w:r>
          </w:p>
        </w:tc>
        <w:tc>
          <w:tcPr>
            <w:tcW w:w="1387" w:type="dxa"/>
          </w:tcPr>
          <w:p w:rsidR="00EB3441" w:rsidRPr="00EB3441" w:rsidRDefault="00EB3441" w:rsidP="00EB3441">
            <w:pPr>
              <w:jc w:val="both"/>
              <w:rPr>
                <w:b/>
                <w:sz w:val="24"/>
                <w:szCs w:val="24"/>
              </w:rPr>
            </w:pPr>
          </w:p>
        </w:tc>
        <w:tc>
          <w:tcPr>
            <w:tcW w:w="1351" w:type="dxa"/>
            <w:vMerge/>
          </w:tcPr>
          <w:p w:rsidR="00EB3441" w:rsidRPr="00EB3441" w:rsidRDefault="00EB3441" w:rsidP="00EB3441">
            <w:pPr>
              <w:jc w:val="both"/>
              <w:rPr>
                <w:sz w:val="28"/>
              </w:rPr>
            </w:pPr>
          </w:p>
        </w:tc>
      </w:tr>
      <w:tr w:rsidR="00EB3441" w:rsidRPr="00EB3441" w:rsidTr="00193E57">
        <w:trPr>
          <w:jc w:val="center"/>
        </w:trPr>
        <w:tc>
          <w:tcPr>
            <w:tcW w:w="673" w:type="dxa"/>
          </w:tcPr>
          <w:p w:rsidR="00EB3441" w:rsidRPr="00EB3441" w:rsidRDefault="00EB3441" w:rsidP="00EB3441">
            <w:pPr>
              <w:jc w:val="center"/>
              <w:rPr>
                <w:sz w:val="24"/>
                <w:szCs w:val="24"/>
              </w:rPr>
            </w:pPr>
            <w:r w:rsidRPr="00EB3441">
              <w:rPr>
                <w:sz w:val="24"/>
                <w:szCs w:val="24"/>
              </w:rPr>
              <w:t>4.</w:t>
            </w:r>
          </w:p>
        </w:tc>
        <w:tc>
          <w:tcPr>
            <w:tcW w:w="5105" w:type="dxa"/>
          </w:tcPr>
          <w:p w:rsidR="00EB3441" w:rsidRPr="00EB3441" w:rsidRDefault="00EB3441" w:rsidP="00EB3441">
            <w:pPr>
              <w:jc w:val="both"/>
              <w:rPr>
                <w:sz w:val="28"/>
              </w:rPr>
            </w:pPr>
            <w:r w:rsidRPr="00EB3441">
              <w:rPr>
                <w:sz w:val="24"/>
                <w:szCs w:val="24"/>
              </w:rPr>
              <w:t xml:space="preserve">Разработка чертежа </w:t>
            </w:r>
            <w:r w:rsidRPr="00EB3441">
              <w:rPr>
                <w:i/>
                <w:sz w:val="24"/>
                <w:szCs w:val="24"/>
              </w:rPr>
              <w:t xml:space="preserve">подставки </w:t>
            </w:r>
            <w:r w:rsidRPr="00EB3441">
              <w:rPr>
                <w:sz w:val="24"/>
                <w:szCs w:val="24"/>
              </w:rPr>
              <w:t xml:space="preserve"> в соответствии с ГОСТ </w:t>
            </w:r>
            <w:r w:rsidRPr="00EB3441">
              <w:rPr>
                <w:rFonts w:eastAsia="Calibri"/>
                <w:sz w:val="24"/>
                <w:szCs w:val="24"/>
              </w:rPr>
              <w:t>2.104-68</w:t>
            </w:r>
          </w:p>
        </w:tc>
        <w:tc>
          <w:tcPr>
            <w:tcW w:w="1055" w:type="dxa"/>
          </w:tcPr>
          <w:p w:rsidR="00EB3441" w:rsidRPr="00EB3441" w:rsidRDefault="00EB3441" w:rsidP="00EB3441">
            <w:pPr>
              <w:jc w:val="center"/>
              <w:rPr>
                <w:b/>
                <w:sz w:val="24"/>
                <w:szCs w:val="24"/>
              </w:rPr>
            </w:pPr>
            <w:r w:rsidRPr="00EB3441">
              <w:rPr>
                <w:b/>
                <w:sz w:val="24"/>
                <w:szCs w:val="24"/>
              </w:rPr>
              <w:t>4</w:t>
            </w:r>
          </w:p>
        </w:tc>
        <w:tc>
          <w:tcPr>
            <w:tcW w:w="1387" w:type="dxa"/>
          </w:tcPr>
          <w:p w:rsidR="00EB3441" w:rsidRPr="00EB3441" w:rsidRDefault="00EB3441" w:rsidP="00EB3441">
            <w:pPr>
              <w:jc w:val="both"/>
              <w:rPr>
                <w:b/>
                <w:sz w:val="24"/>
                <w:szCs w:val="24"/>
              </w:rPr>
            </w:pPr>
          </w:p>
        </w:tc>
        <w:tc>
          <w:tcPr>
            <w:tcW w:w="1351" w:type="dxa"/>
            <w:vMerge/>
          </w:tcPr>
          <w:p w:rsidR="00EB3441" w:rsidRPr="00EB3441" w:rsidRDefault="00EB3441" w:rsidP="00EB3441">
            <w:pPr>
              <w:jc w:val="both"/>
              <w:rPr>
                <w:sz w:val="28"/>
              </w:rPr>
            </w:pPr>
          </w:p>
        </w:tc>
      </w:tr>
      <w:tr w:rsidR="00EB3441" w:rsidRPr="00EB3441" w:rsidTr="00193E57">
        <w:trPr>
          <w:jc w:val="center"/>
        </w:trPr>
        <w:tc>
          <w:tcPr>
            <w:tcW w:w="673" w:type="dxa"/>
          </w:tcPr>
          <w:p w:rsidR="00EB3441" w:rsidRPr="00EB3441" w:rsidRDefault="00EB3441" w:rsidP="00EB3441">
            <w:pPr>
              <w:jc w:val="center"/>
              <w:rPr>
                <w:sz w:val="24"/>
                <w:szCs w:val="24"/>
              </w:rPr>
            </w:pPr>
            <w:r w:rsidRPr="00EB3441">
              <w:rPr>
                <w:sz w:val="24"/>
                <w:szCs w:val="24"/>
              </w:rPr>
              <w:t>5.</w:t>
            </w:r>
          </w:p>
        </w:tc>
        <w:tc>
          <w:tcPr>
            <w:tcW w:w="5105" w:type="dxa"/>
          </w:tcPr>
          <w:p w:rsidR="00EB3441" w:rsidRPr="00EB3441" w:rsidRDefault="00EB3441" w:rsidP="00EB3441">
            <w:pPr>
              <w:jc w:val="both"/>
              <w:rPr>
                <w:sz w:val="24"/>
                <w:szCs w:val="24"/>
              </w:rPr>
            </w:pPr>
            <w:r w:rsidRPr="00EB3441">
              <w:rPr>
                <w:sz w:val="24"/>
                <w:szCs w:val="24"/>
              </w:rPr>
              <w:t xml:space="preserve">Технология изготовления </w:t>
            </w:r>
            <w:r w:rsidRPr="00EB3441">
              <w:rPr>
                <w:i/>
                <w:sz w:val="24"/>
                <w:szCs w:val="24"/>
              </w:rPr>
              <w:t>задней стенки:</w:t>
            </w:r>
            <w:r w:rsidRPr="00EB3441">
              <w:rPr>
                <w:sz w:val="24"/>
                <w:szCs w:val="24"/>
              </w:rPr>
              <w:t xml:space="preserve"> </w:t>
            </w:r>
          </w:p>
          <w:p w:rsidR="00EB3441" w:rsidRPr="00EB3441" w:rsidRDefault="00EB3441" w:rsidP="00EB3441">
            <w:pPr>
              <w:jc w:val="both"/>
              <w:rPr>
                <w:sz w:val="24"/>
                <w:szCs w:val="24"/>
              </w:rPr>
            </w:pPr>
            <w:r w:rsidRPr="00EB3441">
              <w:rPr>
                <w:sz w:val="24"/>
                <w:szCs w:val="24"/>
              </w:rPr>
              <w:t>- разметка и изготовление задней стенки в соответствии с чертежом и техническими условиями;</w:t>
            </w:r>
          </w:p>
          <w:p w:rsidR="00EB3441" w:rsidRPr="00EB3441" w:rsidRDefault="00EB3441" w:rsidP="00EB3441">
            <w:pPr>
              <w:jc w:val="both"/>
              <w:rPr>
                <w:sz w:val="24"/>
                <w:szCs w:val="24"/>
              </w:rPr>
            </w:pPr>
            <w:r w:rsidRPr="00EB3441">
              <w:rPr>
                <w:sz w:val="24"/>
                <w:szCs w:val="24"/>
              </w:rPr>
              <w:t xml:space="preserve">- технология изготовления декоративного элемента  Ø40 мм; </w:t>
            </w:r>
          </w:p>
          <w:p w:rsidR="00EB3441" w:rsidRPr="00EB3441" w:rsidRDefault="00EB3441" w:rsidP="00EB3441">
            <w:pPr>
              <w:jc w:val="both"/>
              <w:rPr>
                <w:sz w:val="24"/>
                <w:szCs w:val="24"/>
              </w:rPr>
            </w:pPr>
            <w:r w:rsidRPr="00EB3441">
              <w:rPr>
                <w:sz w:val="24"/>
                <w:szCs w:val="24"/>
              </w:rPr>
              <w:t>- разметка и сверление двух отверстий Ø3,5 мм и одного отверстия  Ø5 мм;</w:t>
            </w:r>
          </w:p>
          <w:p w:rsidR="00EB3441" w:rsidRPr="00EB3441" w:rsidRDefault="00EB3441" w:rsidP="00EB3441">
            <w:pPr>
              <w:jc w:val="both"/>
              <w:rPr>
                <w:sz w:val="24"/>
                <w:szCs w:val="24"/>
              </w:rPr>
            </w:pPr>
            <w:r w:rsidRPr="00EB3441">
              <w:rPr>
                <w:sz w:val="24"/>
                <w:szCs w:val="24"/>
              </w:rPr>
              <w:t>- выполнение зенковки с обратной стороны заготовки сверлом Ø8 мм под потайную головку двух саморезов 3,5х25 мм;</w:t>
            </w:r>
          </w:p>
          <w:p w:rsidR="00EB3441" w:rsidRPr="00EB3441" w:rsidRDefault="00EB3441" w:rsidP="00EB3441">
            <w:pPr>
              <w:rPr>
                <w:sz w:val="24"/>
                <w:szCs w:val="24"/>
              </w:rPr>
            </w:pPr>
            <w:r w:rsidRPr="00EB3441">
              <w:rPr>
                <w:sz w:val="24"/>
                <w:szCs w:val="24"/>
              </w:rPr>
              <w:t xml:space="preserve">- точность изготовления изделия в соответствии с чертежом и техническими условиями;                              </w:t>
            </w:r>
          </w:p>
          <w:p w:rsidR="00EB3441" w:rsidRPr="00EB3441" w:rsidRDefault="00EB3441" w:rsidP="00EB3441">
            <w:pPr>
              <w:jc w:val="both"/>
              <w:rPr>
                <w:sz w:val="24"/>
                <w:szCs w:val="24"/>
              </w:rPr>
            </w:pPr>
            <w:r w:rsidRPr="00EB3441">
              <w:rPr>
                <w:sz w:val="24"/>
                <w:szCs w:val="24"/>
              </w:rPr>
              <w:t>- качество и чистовая  обработка готового изделия (пластей, кромок, ребер)</w:t>
            </w:r>
          </w:p>
        </w:tc>
        <w:tc>
          <w:tcPr>
            <w:tcW w:w="1055" w:type="dxa"/>
          </w:tcPr>
          <w:p w:rsidR="00EB3441" w:rsidRPr="00EB3441" w:rsidRDefault="00EB3441" w:rsidP="00EB3441">
            <w:pPr>
              <w:jc w:val="center"/>
              <w:rPr>
                <w:b/>
                <w:sz w:val="24"/>
                <w:szCs w:val="24"/>
              </w:rPr>
            </w:pPr>
          </w:p>
          <w:p w:rsidR="00EB3441" w:rsidRPr="00EB3441" w:rsidRDefault="00EB3441" w:rsidP="00EB3441">
            <w:pPr>
              <w:jc w:val="center"/>
              <w:rPr>
                <w:b/>
                <w:sz w:val="24"/>
                <w:szCs w:val="24"/>
              </w:rPr>
            </w:pPr>
            <w:r w:rsidRPr="00EB3441">
              <w:rPr>
                <w:b/>
                <w:sz w:val="24"/>
                <w:szCs w:val="24"/>
              </w:rPr>
              <w:t xml:space="preserve"> (3)</w:t>
            </w:r>
          </w:p>
          <w:p w:rsidR="00EB3441" w:rsidRPr="00EB3441" w:rsidRDefault="00EB3441" w:rsidP="00EB3441">
            <w:pPr>
              <w:jc w:val="center"/>
              <w:rPr>
                <w:b/>
                <w:sz w:val="24"/>
                <w:szCs w:val="24"/>
              </w:rPr>
            </w:pPr>
          </w:p>
          <w:p w:rsidR="00EB3441" w:rsidRPr="00EB3441" w:rsidRDefault="00EB3441" w:rsidP="00EB3441">
            <w:pPr>
              <w:jc w:val="center"/>
              <w:rPr>
                <w:b/>
                <w:sz w:val="24"/>
                <w:szCs w:val="24"/>
              </w:rPr>
            </w:pPr>
          </w:p>
          <w:p w:rsidR="00EB3441" w:rsidRPr="00EB3441" w:rsidRDefault="00EB3441" w:rsidP="00EB3441">
            <w:pPr>
              <w:jc w:val="center"/>
              <w:rPr>
                <w:b/>
                <w:sz w:val="24"/>
                <w:szCs w:val="24"/>
              </w:rPr>
            </w:pPr>
            <w:r w:rsidRPr="00EB3441">
              <w:rPr>
                <w:b/>
                <w:sz w:val="24"/>
                <w:szCs w:val="24"/>
              </w:rPr>
              <w:t>(2)</w:t>
            </w:r>
          </w:p>
          <w:p w:rsidR="00EB3441" w:rsidRPr="00EB3441" w:rsidRDefault="00EB3441" w:rsidP="00EB3441">
            <w:pPr>
              <w:jc w:val="center"/>
              <w:rPr>
                <w:b/>
                <w:sz w:val="24"/>
                <w:szCs w:val="24"/>
              </w:rPr>
            </w:pPr>
          </w:p>
          <w:p w:rsidR="00EB3441" w:rsidRPr="00EB3441" w:rsidRDefault="00EB3441" w:rsidP="00EB3441">
            <w:pPr>
              <w:jc w:val="center"/>
              <w:rPr>
                <w:b/>
                <w:sz w:val="24"/>
                <w:szCs w:val="24"/>
              </w:rPr>
            </w:pPr>
            <w:r w:rsidRPr="00EB3441">
              <w:rPr>
                <w:b/>
                <w:sz w:val="24"/>
                <w:szCs w:val="24"/>
              </w:rPr>
              <w:t>(2)</w:t>
            </w:r>
          </w:p>
          <w:p w:rsidR="00EB3441" w:rsidRPr="00EB3441" w:rsidRDefault="00EB3441" w:rsidP="00EB3441">
            <w:pPr>
              <w:jc w:val="center"/>
              <w:rPr>
                <w:b/>
                <w:sz w:val="24"/>
                <w:szCs w:val="24"/>
              </w:rPr>
            </w:pPr>
          </w:p>
          <w:p w:rsidR="00EB3441" w:rsidRPr="00EB3441" w:rsidRDefault="00EB3441" w:rsidP="00EB3441">
            <w:pPr>
              <w:jc w:val="center"/>
              <w:rPr>
                <w:b/>
                <w:sz w:val="24"/>
                <w:szCs w:val="24"/>
              </w:rPr>
            </w:pPr>
            <w:r w:rsidRPr="00EB3441">
              <w:rPr>
                <w:b/>
                <w:sz w:val="24"/>
                <w:szCs w:val="24"/>
              </w:rPr>
              <w:t>(1)</w:t>
            </w:r>
          </w:p>
          <w:p w:rsidR="00EB3441" w:rsidRPr="00EB3441" w:rsidRDefault="00EB3441" w:rsidP="00EB3441">
            <w:pPr>
              <w:jc w:val="center"/>
              <w:rPr>
                <w:b/>
                <w:sz w:val="24"/>
                <w:szCs w:val="24"/>
              </w:rPr>
            </w:pPr>
          </w:p>
          <w:p w:rsidR="00EB3441" w:rsidRPr="00EB3441" w:rsidRDefault="00EB3441" w:rsidP="00EB3441">
            <w:pPr>
              <w:jc w:val="center"/>
              <w:rPr>
                <w:b/>
                <w:sz w:val="24"/>
                <w:szCs w:val="24"/>
              </w:rPr>
            </w:pPr>
          </w:p>
          <w:p w:rsidR="00EB3441" w:rsidRPr="00EB3441" w:rsidRDefault="00EB3441" w:rsidP="00EB3441">
            <w:pPr>
              <w:jc w:val="center"/>
              <w:rPr>
                <w:b/>
                <w:sz w:val="24"/>
                <w:szCs w:val="24"/>
              </w:rPr>
            </w:pPr>
            <w:r w:rsidRPr="00EB3441">
              <w:rPr>
                <w:b/>
                <w:sz w:val="24"/>
                <w:szCs w:val="24"/>
              </w:rPr>
              <w:t>(3)</w:t>
            </w:r>
          </w:p>
          <w:p w:rsidR="00EB3441" w:rsidRPr="00EB3441" w:rsidRDefault="00EB3441" w:rsidP="00EB3441">
            <w:pPr>
              <w:jc w:val="center"/>
              <w:rPr>
                <w:b/>
                <w:sz w:val="24"/>
                <w:szCs w:val="24"/>
              </w:rPr>
            </w:pPr>
          </w:p>
          <w:p w:rsidR="00EB3441" w:rsidRPr="00EB3441" w:rsidRDefault="00EB3441" w:rsidP="00EB3441">
            <w:pPr>
              <w:jc w:val="center"/>
              <w:rPr>
                <w:b/>
                <w:sz w:val="24"/>
                <w:szCs w:val="24"/>
              </w:rPr>
            </w:pPr>
          </w:p>
          <w:p w:rsidR="00EB3441" w:rsidRPr="00EB3441" w:rsidRDefault="00EB3441" w:rsidP="00EB3441">
            <w:pPr>
              <w:jc w:val="center"/>
              <w:rPr>
                <w:b/>
                <w:sz w:val="24"/>
                <w:szCs w:val="24"/>
              </w:rPr>
            </w:pPr>
            <w:r w:rsidRPr="00EB3441">
              <w:rPr>
                <w:b/>
                <w:sz w:val="24"/>
                <w:szCs w:val="24"/>
              </w:rPr>
              <w:t>(2)</w:t>
            </w:r>
          </w:p>
          <w:p w:rsidR="00EB3441" w:rsidRPr="00EB3441" w:rsidRDefault="00EB3441" w:rsidP="00EB3441">
            <w:pPr>
              <w:jc w:val="both"/>
              <w:rPr>
                <w:b/>
                <w:sz w:val="24"/>
                <w:szCs w:val="24"/>
              </w:rPr>
            </w:pPr>
          </w:p>
        </w:tc>
        <w:tc>
          <w:tcPr>
            <w:tcW w:w="1387" w:type="dxa"/>
          </w:tcPr>
          <w:p w:rsidR="00EB3441" w:rsidRPr="00EB3441" w:rsidRDefault="00EB3441" w:rsidP="00EB3441">
            <w:pPr>
              <w:jc w:val="both"/>
              <w:rPr>
                <w:b/>
                <w:sz w:val="24"/>
                <w:szCs w:val="24"/>
              </w:rPr>
            </w:pPr>
          </w:p>
        </w:tc>
        <w:tc>
          <w:tcPr>
            <w:tcW w:w="1351" w:type="dxa"/>
            <w:vMerge/>
          </w:tcPr>
          <w:p w:rsidR="00EB3441" w:rsidRPr="00EB3441" w:rsidRDefault="00EB3441" w:rsidP="00EB3441">
            <w:pPr>
              <w:jc w:val="both"/>
              <w:rPr>
                <w:sz w:val="28"/>
              </w:rPr>
            </w:pPr>
          </w:p>
        </w:tc>
      </w:tr>
      <w:tr w:rsidR="00EB3441" w:rsidRPr="00EB3441" w:rsidTr="00193E57">
        <w:trPr>
          <w:jc w:val="center"/>
        </w:trPr>
        <w:tc>
          <w:tcPr>
            <w:tcW w:w="673" w:type="dxa"/>
          </w:tcPr>
          <w:p w:rsidR="00EB3441" w:rsidRPr="00EB3441" w:rsidRDefault="00EB3441" w:rsidP="00EB3441">
            <w:pPr>
              <w:jc w:val="center"/>
              <w:rPr>
                <w:sz w:val="24"/>
                <w:szCs w:val="24"/>
              </w:rPr>
            </w:pPr>
            <w:r w:rsidRPr="00EB3441">
              <w:rPr>
                <w:sz w:val="24"/>
                <w:szCs w:val="24"/>
              </w:rPr>
              <w:t>6.</w:t>
            </w:r>
          </w:p>
        </w:tc>
        <w:tc>
          <w:tcPr>
            <w:tcW w:w="5105" w:type="dxa"/>
          </w:tcPr>
          <w:p w:rsidR="00EB3441" w:rsidRPr="00EB3441" w:rsidRDefault="00EB3441" w:rsidP="00EB3441">
            <w:pPr>
              <w:jc w:val="both"/>
              <w:rPr>
                <w:sz w:val="24"/>
                <w:szCs w:val="24"/>
              </w:rPr>
            </w:pPr>
            <w:r w:rsidRPr="00EB3441">
              <w:rPr>
                <w:sz w:val="24"/>
                <w:szCs w:val="24"/>
              </w:rPr>
              <w:t xml:space="preserve">Технология изготовления </w:t>
            </w:r>
            <w:r w:rsidRPr="00EB3441">
              <w:rPr>
                <w:i/>
                <w:sz w:val="24"/>
                <w:szCs w:val="24"/>
              </w:rPr>
              <w:t>подставки</w:t>
            </w:r>
            <w:r w:rsidRPr="00EB3441">
              <w:rPr>
                <w:sz w:val="24"/>
                <w:szCs w:val="24"/>
              </w:rPr>
              <w:t xml:space="preserve">: </w:t>
            </w:r>
          </w:p>
          <w:p w:rsidR="00EB3441" w:rsidRPr="00EB3441" w:rsidRDefault="00EB3441" w:rsidP="00EB3441">
            <w:pPr>
              <w:jc w:val="both"/>
              <w:rPr>
                <w:sz w:val="24"/>
                <w:szCs w:val="24"/>
              </w:rPr>
            </w:pPr>
            <w:r w:rsidRPr="00EB3441">
              <w:rPr>
                <w:sz w:val="24"/>
                <w:szCs w:val="24"/>
              </w:rPr>
              <w:t>- разметка и изготовление подставки в соответствии с чертежом и техническими условиями;</w:t>
            </w:r>
          </w:p>
          <w:p w:rsidR="00EB3441" w:rsidRPr="00EB3441" w:rsidRDefault="00EB3441" w:rsidP="00EB3441">
            <w:pPr>
              <w:rPr>
                <w:sz w:val="24"/>
                <w:szCs w:val="24"/>
              </w:rPr>
            </w:pPr>
            <w:r w:rsidRPr="00EB3441">
              <w:rPr>
                <w:sz w:val="24"/>
                <w:szCs w:val="24"/>
              </w:rPr>
              <w:t xml:space="preserve">- точность изготовления изделия в соответствии с чертежом и техническими условиями;                              </w:t>
            </w:r>
          </w:p>
          <w:p w:rsidR="00EB3441" w:rsidRPr="00EB3441" w:rsidRDefault="00EB3441" w:rsidP="00EB3441">
            <w:pPr>
              <w:jc w:val="both"/>
              <w:rPr>
                <w:sz w:val="24"/>
                <w:szCs w:val="24"/>
              </w:rPr>
            </w:pPr>
            <w:r w:rsidRPr="00EB3441">
              <w:rPr>
                <w:sz w:val="24"/>
                <w:szCs w:val="24"/>
              </w:rPr>
              <w:t>- качество и чистовая обработка готового изделия (пластей, кромок, ребер)</w:t>
            </w:r>
          </w:p>
        </w:tc>
        <w:tc>
          <w:tcPr>
            <w:tcW w:w="1055" w:type="dxa"/>
          </w:tcPr>
          <w:p w:rsidR="00EB3441" w:rsidRPr="00EB3441" w:rsidRDefault="00EB3441" w:rsidP="00EB3441">
            <w:pPr>
              <w:jc w:val="center"/>
              <w:rPr>
                <w:b/>
                <w:sz w:val="24"/>
                <w:szCs w:val="24"/>
              </w:rPr>
            </w:pPr>
          </w:p>
          <w:p w:rsidR="00EB3441" w:rsidRPr="00EB3441" w:rsidRDefault="00EB3441" w:rsidP="00EB3441">
            <w:pPr>
              <w:jc w:val="center"/>
              <w:rPr>
                <w:b/>
                <w:sz w:val="24"/>
                <w:szCs w:val="24"/>
              </w:rPr>
            </w:pPr>
            <w:r w:rsidRPr="00EB3441">
              <w:rPr>
                <w:b/>
                <w:sz w:val="24"/>
                <w:szCs w:val="24"/>
              </w:rPr>
              <w:t xml:space="preserve"> (3)</w:t>
            </w:r>
          </w:p>
          <w:p w:rsidR="00EB3441" w:rsidRPr="00EB3441" w:rsidRDefault="00EB3441" w:rsidP="00EB3441">
            <w:pPr>
              <w:jc w:val="center"/>
              <w:rPr>
                <w:b/>
                <w:sz w:val="24"/>
                <w:szCs w:val="24"/>
              </w:rPr>
            </w:pPr>
          </w:p>
          <w:p w:rsidR="00EB3441" w:rsidRPr="00EB3441" w:rsidRDefault="00EB3441" w:rsidP="00EB3441">
            <w:pPr>
              <w:jc w:val="center"/>
              <w:rPr>
                <w:b/>
                <w:sz w:val="24"/>
                <w:szCs w:val="24"/>
              </w:rPr>
            </w:pPr>
          </w:p>
          <w:p w:rsidR="00EB3441" w:rsidRPr="00EB3441" w:rsidRDefault="00EB3441" w:rsidP="00EB3441">
            <w:pPr>
              <w:jc w:val="center"/>
              <w:rPr>
                <w:b/>
                <w:sz w:val="24"/>
                <w:szCs w:val="24"/>
              </w:rPr>
            </w:pPr>
            <w:r w:rsidRPr="00EB3441">
              <w:rPr>
                <w:b/>
                <w:sz w:val="24"/>
                <w:szCs w:val="24"/>
              </w:rPr>
              <w:t xml:space="preserve">(3) </w:t>
            </w:r>
          </w:p>
          <w:p w:rsidR="00EB3441" w:rsidRPr="00EB3441" w:rsidRDefault="00EB3441" w:rsidP="00EB3441">
            <w:pPr>
              <w:jc w:val="center"/>
              <w:rPr>
                <w:b/>
                <w:sz w:val="24"/>
                <w:szCs w:val="24"/>
              </w:rPr>
            </w:pPr>
          </w:p>
          <w:p w:rsidR="00EB3441" w:rsidRPr="00EB3441" w:rsidRDefault="00EB3441" w:rsidP="00EB3441">
            <w:pPr>
              <w:jc w:val="center"/>
              <w:rPr>
                <w:b/>
                <w:sz w:val="24"/>
                <w:szCs w:val="24"/>
              </w:rPr>
            </w:pPr>
          </w:p>
          <w:p w:rsidR="00EB3441" w:rsidRPr="00EB3441" w:rsidRDefault="00EB3441" w:rsidP="00EB3441">
            <w:pPr>
              <w:jc w:val="center"/>
              <w:rPr>
                <w:b/>
                <w:sz w:val="24"/>
                <w:szCs w:val="24"/>
              </w:rPr>
            </w:pPr>
            <w:r w:rsidRPr="00EB3441">
              <w:rPr>
                <w:b/>
                <w:sz w:val="24"/>
                <w:szCs w:val="24"/>
              </w:rPr>
              <w:t>(2)</w:t>
            </w:r>
          </w:p>
          <w:p w:rsidR="00EB3441" w:rsidRPr="00EB3441" w:rsidRDefault="00EB3441" w:rsidP="00EB3441">
            <w:pPr>
              <w:jc w:val="both"/>
              <w:rPr>
                <w:b/>
                <w:sz w:val="24"/>
                <w:szCs w:val="24"/>
              </w:rPr>
            </w:pPr>
          </w:p>
        </w:tc>
        <w:tc>
          <w:tcPr>
            <w:tcW w:w="1387" w:type="dxa"/>
          </w:tcPr>
          <w:p w:rsidR="00EB3441" w:rsidRPr="00EB3441" w:rsidRDefault="00EB3441" w:rsidP="00EB3441">
            <w:pPr>
              <w:jc w:val="both"/>
              <w:rPr>
                <w:b/>
                <w:sz w:val="24"/>
                <w:szCs w:val="24"/>
              </w:rPr>
            </w:pPr>
          </w:p>
        </w:tc>
        <w:tc>
          <w:tcPr>
            <w:tcW w:w="1351" w:type="dxa"/>
            <w:vMerge/>
          </w:tcPr>
          <w:p w:rsidR="00EB3441" w:rsidRPr="00EB3441" w:rsidRDefault="00EB3441" w:rsidP="00EB3441">
            <w:pPr>
              <w:jc w:val="both"/>
              <w:rPr>
                <w:sz w:val="28"/>
              </w:rPr>
            </w:pPr>
          </w:p>
        </w:tc>
      </w:tr>
      <w:tr w:rsidR="00EB3441" w:rsidRPr="00EB3441" w:rsidTr="00193E57">
        <w:trPr>
          <w:jc w:val="center"/>
        </w:trPr>
        <w:tc>
          <w:tcPr>
            <w:tcW w:w="673" w:type="dxa"/>
          </w:tcPr>
          <w:p w:rsidR="00EB3441" w:rsidRPr="00EB3441" w:rsidRDefault="00EB3441" w:rsidP="00EB3441">
            <w:pPr>
              <w:jc w:val="center"/>
              <w:rPr>
                <w:sz w:val="24"/>
                <w:szCs w:val="24"/>
              </w:rPr>
            </w:pPr>
            <w:r w:rsidRPr="00EB3441">
              <w:rPr>
                <w:sz w:val="24"/>
                <w:szCs w:val="24"/>
              </w:rPr>
              <w:t>7.</w:t>
            </w:r>
          </w:p>
        </w:tc>
        <w:tc>
          <w:tcPr>
            <w:tcW w:w="5105" w:type="dxa"/>
          </w:tcPr>
          <w:p w:rsidR="00EB3441" w:rsidRPr="00EB3441" w:rsidRDefault="00EB3441" w:rsidP="00EB3441">
            <w:pPr>
              <w:jc w:val="both"/>
              <w:rPr>
                <w:sz w:val="24"/>
                <w:szCs w:val="24"/>
              </w:rPr>
            </w:pPr>
            <w:r w:rsidRPr="00EB3441">
              <w:rPr>
                <w:sz w:val="24"/>
                <w:szCs w:val="24"/>
              </w:rPr>
              <w:t>Сборка настенной полки при помощи саморезов (качество, точность)</w:t>
            </w:r>
          </w:p>
        </w:tc>
        <w:tc>
          <w:tcPr>
            <w:tcW w:w="1055" w:type="dxa"/>
          </w:tcPr>
          <w:p w:rsidR="00EB3441" w:rsidRPr="00EB3441" w:rsidRDefault="00EB3441" w:rsidP="00EB3441">
            <w:pPr>
              <w:jc w:val="center"/>
              <w:rPr>
                <w:b/>
                <w:sz w:val="24"/>
                <w:szCs w:val="24"/>
              </w:rPr>
            </w:pPr>
            <w:r w:rsidRPr="00EB3441">
              <w:rPr>
                <w:b/>
                <w:sz w:val="24"/>
                <w:szCs w:val="24"/>
              </w:rPr>
              <w:t>3</w:t>
            </w:r>
          </w:p>
        </w:tc>
        <w:tc>
          <w:tcPr>
            <w:tcW w:w="1387" w:type="dxa"/>
          </w:tcPr>
          <w:p w:rsidR="00EB3441" w:rsidRPr="00EB3441" w:rsidRDefault="00EB3441" w:rsidP="00EB3441">
            <w:pPr>
              <w:jc w:val="both"/>
              <w:rPr>
                <w:b/>
                <w:sz w:val="24"/>
                <w:szCs w:val="24"/>
              </w:rPr>
            </w:pPr>
          </w:p>
        </w:tc>
        <w:tc>
          <w:tcPr>
            <w:tcW w:w="1351" w:type="dxa"/>
            <w:vMerge/>
          </w:tcPr>
          <w:p w:rsidR="00EB3441" w:rsidRPr="00EB3441" w:rsidRDefault="00EB3441" w:rsidP="00EB3441">
            <w:pPr>
              <w:jc w:val="both"/>
              <w:rPr>
                <w:sz w:val="28"/>
              </w:rPr>
            </w:pPr>
          </w:p>
        </w:tc>
      </w:tr>
      <w:tr w:rsidR="00EB3441" w:rsidRPr="00EB3441" w:rsidTr="00193E57">
        <w:trPr>
          <w:jc w:val="center"/>
        </w:trPr>
        <w:tc>
          <w:tcPr>
            <w:tcW w:w="673" w:type="dxa"/>
          </w:tcPr>
          <w:p w:rsidR="00EB3441" w:rsidRPr="00EB3441" w:rsidRDefault="00EB3441" w:rsidP="00EB3441">
            <w:pPr>
              <w:jc w:val="center"/>
              <w:rPr>
                <w:sz w:val="24"/>
                <w:szCs w:val="24"/>
              </w:rPr>
            </w:pPr>
            <w:r w:rsidRPr="00EB3441">
              <w:rPr>
                <w:sz w:val="24"/>
                <w:szCs w:val="24"/>
              </w:rPr>
              <w:t>8.</w:t>
            </w:r>
          </w:p>
        </w:tc>
        <w:tc>
          <w:tcPr>
            <w:tcW w:w="5105" w:type="dxa"/>
          </w:tcPr>
          <w:p w:rsidR="00EB3441" w:rsidRPr="00EB3441" w:rsidRDefault="00EB3441" w:rsidP="00EB3441">
            <w:pPr>
              <w:jc w:val="both"/>
              <w:rPr>
                <w:sz w:val="24"/>
                <w:szCs w:val="24"/>
              </w:rPr>
            </w:pPr>
            <w:r w:rsidRPr="00EB3441">
              <w:rPr>
                <w:sz w:val="24"/>
                <w:szCs w:val="24"/>
              </w:rPr>
              <w:t>Декоративная отделка готового изделия  в технике выжигания (с лицевой стороны)</w:t>
            </w:r>
          </w:p>
        </w:tc>
        <w:tc>
          <w:tcPr>
            <w:tcW w:w="1055" w:type="dxa"/>
          </w:tcPr>
          <w:p w:rsidR="00EB3441" w:rsidRPr="00EB3441" w:rsidRDefault="00EB3441" w:rsidP="00EB3441">
            <w:pPr>
              <w:jc w:val="center"/>
              <w:rPr>
                <w:b/>
                <w:sz w:val="24"/>
                <w:szCs w:val="24"/>
              </w:rPr>
            </w:pPr>
            <w:r w:rsidRPr="00EB3441">
              <w:rPr>
                <w:b/>
                <w:sz w:val="24"/>
                <w:szCs w:val="24"/>
              </w:rPr>
              <w:t>3</w:t>
            </w:r>
          </w:p>
        </w:tc>
        <w:tc>
          <w:tcPr>
            <w:tcW w:w="1387" w:type="dxa"/>
          </w:tcPr>
          <w:p w:rsidR="00EB3441" w:rsidRPr="00EB3441" w:rsidRDefault="00EB3441" w:rsidP="00EB3441">
            <w:pPr>
              <w:jc w:val="both"/>
              <w:rPr>
                <w:b/>
                <w:sz w:val="24"/>
                <w:szCs w:val="24"/>
              </w:rPr>
            </w:pPr>
          </w:p>
        </w:tc>
        <w:tc>
          <w:tcPr>
            <w:tcW w:w="1351" w:type="dxa"/>
            <w:vMerge/>
          </w:tcPr>
          <w:p w:rsidR="00EB3441" w:rsidRPr="00EB3441" w:rsidRDefault="00EB3441" w:rsidP="00EB3441">
            <w:pPr>
              <w:jc w:val="both"/>
              <w:rPr>
                <w:sz w:val="28"/>
              </w:rPr>
            </w:pPr>
          </w:p>
        </w:tc>
      </w:tr>
      <w:tr w:rsidR="00EB3441" w:rsidRPr="00EB3441" w:rsidTr="00193E57">
        <w:trPr>
          <w:jc w:val="center"/>
        </w:trPr>
        <w:tc>
          <w:tcPr>
            <w:tcW w:w="673" w:type="dxa"/>
          </w:tcPr>
          <w:p w:rsidR="00EB3441" w:rsidRPr="00EB3441" w:rsidRDefault="00EB3441" w:rsidP="00EB3441">
            <w:pPr>
              <w:jc w:val="center"/>
              <w:rPr>
                <w:sz w:val="24"/>
                <w:szCs w:val="24"/>
              </w:rPr>
            </w:pPr>
            <w:r w:rsidRPr="00EB3441">
              <w:rPr>
                <w:sz w:val="24"/>
                <w:szCs w:val="24"/>
              </w:rPr>
              <w:t>9.</w:t>
            </w:r>
          </w:p>
        </w:tc>
        <w:tc>
          <w:tcPr>
            <w:tcW w:w="5105" w:type="dxa"/>
          </w:tcPr>
          <w:p w:rsidR="00EB3441" w:rsidRPr="00EB3441" w:rsidRDefault="00EB3441" w:rsidP="00EB3441">
            <w:pPr>
              <w:jc w:val="both"/>
              <w:rPr>
                <w:sz w:val="24"/>
                <w:szCs w:val="24"/>
              </w:rPr>
            </w:pPr>
            <w:r w:rsidRPr="00EB3441">
              <w:rPr>
                <w:sz w:val="24"/>
                <w:szCs w:val="24"/>
              </w:rPr>
              <w:t>Дизайн и оригинальность готового изделия</w:t>
            </w:r>
          </w:p>
        </w:tc>
        <w:tc>
          <w:tcPr>
            <w:tcW w:w="1055" w:type="dxa"/>
          </w:tcPr>
          <w:p w:rsidR="00EB3441" w:rsidRPr="00EB3441" w:rsidRDefault="00EB3441" w:rsidP="00EB3441">
            <w:pPr>
              <w:jc w:val="center"/>
              <w:rPr>
                <w:b/>
                <w:sz w:val="24"/>
                <w:szCs w:val="24"/>
              </w:rPr>
            </w:pPr>
            <w:r w:rsidRPr="00EB3441">
              <w:rPr>
                <w:b/>
                <w:sz w:val="24"/>
                <w:szCs w:val="24"/>
              </w:rPr>
              <w:t>2</w:t>
            </w:r>
          </w:p>
        </w:tc>
        <w:tc>
          <w:tcPr>
            <w:tcW w:w="1387" w:type="dxa"/>
          </w:tcPr>
          <w:p w:rsidR="00EB3441" w:rsidRPr="00EB3441" w:rsidRDefault="00EB3441" w:rsidP="00EB3441">
            <w:pPr>
              <w:jc w:val="both"/>
              <w:rPr>
                <w:b/>
                <w:sz w:val="24"/>
                <w:szCs w:val="24"/>
              </w:rPr>
            </w:pPr>
          </w:p>
        </w:tc>
        <w:tc>
          <w:tcPr>
            <w:tcW w:w="1351" w:type="dxa"/>
            <w:vMerge/>
          </w:tcPr>
          <w:p w:rsidR="00EB3441" w:rsidRPr="00EB3441" w:rsidRDefault="00EB3441" w:rsidP="00EB3441">
            <w:pPr>
              <w:jc w:val="both"/>
              <w:rPr>
                <w:sz w:val="28"/>
              </w:rPr>
            </w:pPr>
          </w:p>
        </w:tc>
      </w:tr>
      <w:tr w:rsidR="00EB3441" w:rsidRPr="00EB3441" w:rsidTr="00193E57">
        <w:trPr>
          <w:jc w:val="center"/>
        </w:trPr>
        <w:tc>
          <w:tcPr>
            <w:tcW w:w="673" w:type="dxa"/>
          </w:tcPr>
          <w:p w:rsidR="00EB3441" w:rsidRPr="00EB3441" w:rsidRDefault="00EB3441" w:rsidP="00EB3441">
            <w:pPr>
              <w:jc w:val="center"/>
              <w:rPr>
                <w:sz w:val="24"/>
                <w:szCs w:val="24"/>
              </w:rPr>
            </w:pPr>
            <w:r w:rsidRPr="00EB3441">
              <w:rPr>
                <w:sz w:val="24"/>
                <w:szCs w:val="24"/>
              </w:rPr>
              <w:t>10.</w:t>
            </w:r>
          </w:p>
        </w:tc>
        <w:tc>
          <w:tcPr>
            <w:tcW w:w="5105" w:type="dxa"/>
          </w:tcPr>
          <w:p w:rsidR="00EB3441" w:rsidRPr="00EB3441" w:rsidRDefault="00EB3441" w:rsidP="00EB3441">
            <w:pPr>
              <w:jc w:val="both"/>
              <w:rPr>
                <w:sz w:val="28"/>
              </w:rPr>
            </w:pPr>
            <w:r w:rsidRPr="00EB3441">
              <w:rPr>
                <w:sz w:val="24"/>
                <w:szCs w:val="24"/>
              </w:rPr>
              <w:t>Уборка рабочего места</w:t>
            </w:r>
          </w:p>
        </w:tc>
        <w:tc>
          <w:tcPr>
            <w:tcW w:w="1055" w:type="dxa"/>
          </w:tcPr>
          <w:p w:rsidR="00EB3441" w:rsidRPr="00EB3441" w:rsidRDefault="00EB3441" w:rsidP="00EB3441">
            <w:pPr>
              <w:jc w:val="center"/>
              <w:rPr>
                <w:b/>
                <w:sz w:val="24"/>
                <w:szCs w:val="24"/>
              </w:rPr>
            </w:pPr>
            <w:r w:rsidRPr="00EB3441">
              <w:rPr>
                <w:b/>
                <w:sz w:val="24"/>
                <w:szCs w:val="24"/>
              </w:rPr>
              <w:t>1</w:t>
            </w:r>
          </w:p>
        </w:tc>
        <w:tc>
          <w:tcPr>
            <w:tcW w:w="1387" w:type="dxa"/>
          </w:tcPr>
          <w:p w:rsidR="00EB3441" w:rsidRPr="00EB3441" w:rsidRDefault="00EB3441" w:rsidP="00EB3441">
            <w:pPr>
              <w:jc w:val="both"/>
              <w:rPr>
                <w:b/>
                <w:sz w:val="24"/>
                <w:szCs w:val="24"/>
              </w:rPr>
            </w:pPr>
          </w:p>
        </w:tc>
        <w:tc>
          <w:tcPr>
            <w:tcW w:w="1351" w:type="dxa"/>
            <w:vMerge/>
          </w:tcPr>
          <w:p w:rsidR="00EB3441" w:rsidRPr="00EB3441" w:rsidRDefault="00EB3441" w:rsidP="00EB3441">
            <w:pPr>
              <w:jc w:val="both"/>
              <w:rPr>
                <w:sz w:val="28"/>
              </w:rPr>
            </w:pPr>
          </w:p>
        </w:tc>
      </w:tr>
      <w:tr w:rsidR="00EB3441" w:rsidRPr="00EB3441" w:rsidTr="00193E57">
        <w:trPr>
          <w:jc w:val="center"/>
        </w:trPr>
        <w:tc>
          <w:tcPr>
            <w:tcW w:w="673" w:type="dxa"/>
          </w:tcPr>
          <w:p w:rsidR="00EB3441" w:rsidRPr="00EB3441" w:rsidRDefault="00EB3441" w:rsidP="00EB3441">
            <w:pPr>
              <w:jc w:val="center"/>
              <w:rPr>
                <w:sz w:val="24"/>
                <w:szCs w:val="24"/>
              </w:rPr>
            </w:pPr>
            <w:r w:rsidRPr="00EB3441">
              <w:rPr>
                <w:sz w:val="24"/>
                <w:szCs w:val="24"/>
              </w:rPr>
              <w:t>11.</w:t>
            </w:r>
          </w:p>
        </w:tc>
        <w:tc>
          <w:tcPr>
            <w:tcW w:w="5105" w:type="dxa"/>
          </w:tcPr>
          <w:p w:rsidR="00EB3441" w:rsidRPr="00EB3441" w:rsidRDefault="00EB3441" w:rsidP="00EB3441">
            <w:pPr>
              <w:snapToGrid w:val="0"/>
              <w:jc w:val="both"/>
              <w:rPr>
                <w:sz w:val="24"/>
                <w:szCs w:val="24"/>
              </w:rPr>
            </w:pPr>
            <w:r w:rsidRPr="00EB3441">
              <w:rPr>
                <w:sz w:val="24"/>
                <w:szCs w:val="24"/>
              </w:rPr>
              <w:t>Время изготовления – 180 мин.</w:t>
            </w:r>
          </w:p>
          <w:p w:rsidR="00EB3441" w:rsidRPr="00EB3441" w:rsidRDefault="00EB3441" w:rsidP="00EB3441">
            <w:pPr>
              <w:jc w:val="both"/>
              <w:rPr>
                <w:sz w:val="28"/>
              </w:rPr>
            </w:pPr>
            <w:r w:rsidRPr="00EB3441">
              <w:rPr>
                <w:sz w:val="24"/>
                <w:szCs w:val="24"/>
              </w:rPr>
              <w:t xml:space="preserve"> (с двумя перерывами по 10 мин.)</w:t>
            </w:r>
          </w:p>
        </w:tc>
        <w:tc>
          <w:tcPr>
            <w:tcW w:w="1055" w:type="dxa"/>
          </w:tcPr>
          <w:p w:rsidR="00EB3441" w:rsidRPr="00EB3441" w:rsidRDefault="00EB3441" w:rsidP="00EB3441">
            <w:pPr>
              <w:jc w:val="center"/>
              <w:rPr>
                <w:b/>
                <w:sz w:val="24"/>
                <w:szCs w:val="24"/>
              </w:rPr>
            </w:pPr>
            <w:r w:rsidRPr="00EB3441">
              <w:rPr>
                <w:b/>
                <w:sz w:val="24"/>
                <w:szCs w:val="24"/>
              </w:rPr>
              <w:t>1</w:t>
            </w:r>
          </w:p>
        </w:tc>
        <w:tc>
          <w:tcPr>
            <w:tcW w:w="1387" w:type="dxa"/>
          </w:tcPr>
          <w:p w:rsidR="00EB3441" w:rsidRPr="00EB3441" w:rsidRDefault="00EB3441" w:rsidP="00EB3441">
            <w:pPr>
              <w:jc w:val="both"/>
              <w:rPr>
                <w:b/>
                <w:sz w:val="24"/>
                <w:szCs w:val="24"/>
              </w:rPr>
            </w:pPr>
          </w:p>
        </w:tc>
        <w:tc>
          <w:tcPr>
            <w:tcW w:w="1351" w:type="dxa"/>
            <w:vMerge/>
          </w:tcPr>
          <w:p w:rsidR="00EB3441" w:rsidRPr="00EB3441" w:rsidRDefault="00EB3441" w:rsidP="00EB3441">
            <w:pPr>
              <w:jc w:val="both"/>
              <w:rPr>
                <w:sz w:val="28"/>
              </w:rPr>
            </w:pPr>
          </w:p>
        </w:tc>
      </w:tr>
      <w:tr w:rsidR="00EB3441" w:rsidRPr="00EB3441" w:rsidTr="00193E57">
        <w:trPr>
          <w:jc w:val="center"/>
        </w:trPr>
        <w:tc>
          <w:tcPr>
            <w:tcW w:w="5778" w:type="dxa"/>
            <w:gridSpan w:val="2"/>
          </w:tcPr>
          <w:p w:rsidR="00EB3441" w:rsidRPr="00EB3441" w:rsidRDefault="00EB3441" w:rsidP="00EB3441">
            <w:pPr>
              <w:jc w:val="right"/>
              <w:rPr>
                <w:sz w:val="28"/>
              </w:rPr>
            </w:pPr>
            <w:r w:rsidRPr="00EB3441">
              <w:rPr>
                <w:b/>
                <w:sz w:val="24"/>
                <w:szCs w:val="24"/>
              </w:rPr>
              <w:t>Итого</w:t>
            </w:r>
            <w:r w:rsidRPr="00EB3441">
              <w:rPr>
                <w:sz w:val="28"/>
              </w:rPr>
              <w:t>:</w:t>
            </w:r>
          </w:p>
        </w:tc>
        <w:tc>
          <w:tcPr>
            <w:tcW w:w="1055" w:type="dxa"/>
          </w:tcPr>
          <w:p w:rsidR="00EB3441" w:rsidRPr="00EB3441" w:rsidRDefault="00EB3441" w:rsidP="00EB3441">
            <w:pPr>
              <w:jc w:val="center"/>
              <w:rPr>
                <w:b/>
                <w:sz w:val="24"/>
                <w:szCs w:val="24"/>
              </w:rPr>
            </w:pPr>
            <w:r w:rsidRPr="00EB3441">
              <w:rPr>
                <w:b/>
                <w:sz w:val="24"/>
                <w:szCs w:val="24"/>
              </w:rPr>
              <w:t>40</w:t>
            </w:r>
          </w:p>
        </w:tc>
        <w:tc>
          <w:tcPr>
            <w:tcW w:w="1387" w:type="dxa"/>
          </w:tcPr>
          <w:p w:rsidR="00EB3441" w:rsidRPr="00EB3441" w:rsidRDefault="00EB3441" w:rsidP="00EB3441">
            <w:pPr>
              <w:jc w:val="both"/>
              <w:rPr>
                <w:b/>
                <w:sz w:val="24"/>
                <w:szCs w:val="24"/>
              </w:rPr>
            </w:pPr>
          </w:p>
        </w:tc>
        <w:tc>
          <w:tcPr>
            <w:tcW w:w="1351" w:type="dxa"/>
            <w:vMerge/>
          </w:tcPr>
          <w:p w:rsidR="00EB3441" w:rsidRPr="00EB3441" w:rsidRDefault="00EB3441" w:rsidP="00EB3441">
            <w:pPr>
              <w:jc w:val="both"/>
              <w:rPr>
                <w:sz w:val="28"/>
              </w:rPr>
            </w:pPr>
          </w:p>
        </w:tc>
      </w:tr>
    </w:tbl>
    <w:p w:rsidR="00EB3441" w:rsidRPr="00EB3441" w:rsidRDefault="00EB3441" w:rsidP="00EB3441">
      <w:pPr>
        <w:spacing w:after="0" w:line="240" w:lineRule="auto"/>
        <w:ind w:firstLine="709"/>
        <w:jc w:val="center"/>
        <w:rPr>
          <w:rFonts w:ascii="Times New Roman" w:eastAsia="Calibri" w:hAnsi="Times New Roman" w:cs="Times New Roman"/>
          <w:b/>
          <w:sz w:val="28"/>
          <w:szCs w:val="28"/>
        </w:rPr>
      </w:pPr>
    </w:p>
    <w:p w:rsidR="009D6E86" w:rsidRDefault="009D6E86"/>
    <w:p w:rsidR="00EB3441" w:rsidRDefault="00EB3441"/>
    <w:p w:rsidR="00EB3441" w:rsidRPr="00EB3441" w:rsidRDefault="00EB3441" w:rsidP="00EB3441">
      <w:pPr>
        <w:spacing w:after="0" w:line="276" w:lineRule="auto"/>
        <w:jc w:val="center"/>
        <w:rPr>
          <w:rFonts w:ascii="Times New Roman" w:eastAsia="Calibri" w:hAnsi="Times New Roman" w:cs="Times New Roman"/>
          <w:b/>
          <w:sz w:val="28"/>
          <w:szCs w:val="28"/>
        </w:rPr>
      </w:pPr>
      <w:r w:rsidRPr="00EB3441">
        <w:rPr>
          <w:rFonts w:ascii="Times New Roman" w:eastAsia="Calibri" w:hAnsi="Times New Roman" w:cs="Times New Roman"/>
          <w:b/>
          <w:sz w:val="28"/>
          <w:szCs w:val="28"/>
        </w:rPr>
        <w:lastRenderedPageBreak/>
        <w:t xml:space="preserve">Практическое задание для </w:t>
      </w:r>
      <w:r>
        <w:rPr>
          <w:rFonts w:ascii="Times New Roman" w:eastAsia="Calibri" w:hAnsi="Times New Roman" w:cs="Times New Roman"/>
          <w:b/>
          <w:sz w:val="28"/>
          <w:szCs w:val="28"/>
        </w:rPr>
        <w:t>школьног</w:t>
      </w:r>
      <w:r w:rsidRPr="00EB3441">
        <w:rPr>
          <w:rFonts w:ascii="Times New Roman" w:eastAsia="Calibri" w:hAnsi="Times New Roman" w:cs="Times New Roman"/>
          <w:b/>
          <w:sz w:val="28"/>
          <w:szCs w:val="28"/>
        </w:rPr>
        <w:t>о этапа олимпиады школьников по технологии 2019 года</w:t>
      </w:r>
    </w:p>
    <w:p w:rsidR="00EB3441" w:rsidRPr="00EB3441" w:rsidRDefault="00EB3441" w:rsidP="00EB3441">
      <w:pPr>
        <w:spacing w:after="0" w:line="276" w:lineRule="auto"/>
        <w:jc w:val="center"/>
        <w:rPr>
          <w:rFonts w:ascii="Times New Roman" w:eastAsia="Calibri" w:hAnsi="Times New Roman" w:cs="Times New Roman"/>
          <w:sz w:val="28"/>
          <w:szCs w:val="28"/>
        </w:rPr>
      </w:pPr>
      <w:r w:rsidRPr="00EB3441">
        <w:rPr>
          <w:rFonts w:ascii="Times New Roman" w:eastAsia="Calibri" w:hAnsi="Times New Roman" w:cs="Times New Roman"/>
          <w:b/>
          <w:sz w:val="28"/>
          <w:szCs w:val="28"/>
        </w:rPr>
        <w:t>(номинация «Техника и техническое творчество»)</w:t>
      </w:r>
    </w:p>
    <w:p w:rsidR="00EB3441" w:rsidRPr="00EB3441" w:rsidRDefault="00EB3441" w:rsidP="00EB3441">
      <w:pPr>
        <w:spacing w:after="0" w:line="240" w:lineRule="auto"/>
        <w:jc w:val="center"/>
        <w:rPr>
          <w:rFonts w:ascii="Times New Roman" w:eastAsia="Calibri" w:hAnsi="Times New Roman" w:cs="Times New Roman"/>
          <w:b/>
          <w:sz w:val="28"/>
          <w:szCs w:val="28"/>
          <w:u w:val="single"/>
        </w:rPr>
      </w:pPr>
      <w:r w:rsidRPr="00EB3441">
        <w:rPr>
          <w:rFonts w:ascii="Times New Roman" w:eastAsia="Calibri" w:hAnsi="Times New Roman" w:cs="Times New Roman"/>
          <w:b/>
          <w:sz w:val="28"/>
          <w:szCs w:val="28"/>
          <w:u w:val="single"/>
        </w:rPr>
        <w:t>Ручная металлообработка 10-11 классы</w:t>
      </w:r>
    </w:p>
    <w:p w:rsidR="00EB3441" w:rsidRPr="00EB3441" w:rsidRDefault="00EB3441" w:rsidP="00EB3441">
      <w:pPr>
        <w:spacing w:after="0" w:line="240" w:lineRule="auto"/>
        <w:jc w:val="center"/>
        <w:rPr>
          <w:rFonts w:ascii="Times New Roman" w:eastAsia="Calibri" w:hAnsi="Times New Roman" w:cs="Times New Roman"/>
          <w:b/>
          <w:sz w:val="28"/>
          <w:szCs w:val="28"/>
          <w:u w:val="single"/>
        </w:rPr>
      </w:pPr>
    </w:p>
    <w:p w:rsidR="00EB3441" w:rsidRPr="00EB3441" w:rsidRDefault="00EB3441" w:rsidP="00EB3441">
      <w:pPr>
        <w:spacing w:after="0" w:line="240" w:lineRule="auto"/>
        <w:jc w:val="center"/>
        <w:rPr>
          <w:rFonts w:ascii="Times New Roman" w:eastAsia="Calibri" w:hAnsi="Times New Roman" w:cs="Times New Roman"/>
          <w:b/>
          <w:bCs/>
          <w:sz w:val="28"/>
          <w:szCs w:val="28"/>
        </w:rPr>
      </w:pPr>
      <w:r w:rsidRPr="00EB3441">
        <w:rPr>
          <w:rFonts w:ascii="Times New Roman" w:eastAsia="Calibri" w:hAnsi="Times New Roman" w:cs="Times New Roman"/>
          <w:b/>
          <w:bCs/>
          <w:sz w:val="28"/>
          <w:szCs w:val="28"/>
        </w:rPr>
        <w:t>По чертежу изготовить ключ для металлического конструктора</w:t>
      </w:r>
    </w:p>
    <w:p w:rsidR="00EB3441" w:rsidRPr="00EB3441" w:rsidRDefault="00EB3441" w:rsidP="00EB3441">
      <w:pPr>
        <w:spacing w:after="0" w:line="240" w:lineRule="auto"/>
        <w:jc w:val="both"/>
        <w:rPr>
          <w:rFonts w:ascii="Times New Roman" w:eastAsia="Calibri" w:hAnsi="Times New Roman" w:cs="Times New Roman"/>
          <w:b/>
          <w:sz w:val="28"/>
          <w:szCs w:val="28"/>
        </w:rPr>
      </w:pPr>
    </w:p>
    <w:p w:rsidR="00EB3441" w:rsidRPr="00EB3441" w:rsidRDefault="00EB3441" w:rsidP="00EB3441">
      <w:pPr>
        <w:spacing w:after="0" w:line="240" w:lineRule="auto"/>
        <w:jc w:val="both"/>
        <w:rPr>
          <w:rFonts w:ascii="Times New Roman" w:eastAsia="Calibri" w:hAnsi="Times New Roman" w:cs="Times New Roman"/>
          <w:b/>
          <w:sz w:val="28"/>
          <w:szCs w:val="28"/>
        </w:rPr>
      </w:pPr>
      <w:r w:rsidRPr="00EB3441">
        <w:rPr>
          <w:rFonts w:ascii="Times New Roman" w:eastAsia="Calibri" w:hAnsi="Times New Roman" w:cs="Times New Roman"/>
          <w:b/>
          <w:sz w:val="28"/>
          <w:szCs w:val="28"/>
        </w:rPr>
        <w:t>Технические условия:</w:t>
      </w:r>
    </w:p>
    <w:p w:rsidR="00EB3441" w:rsidRPr="00EB3441" w:rsidRDefault="00EB3441" w:rsidP="00EB3441">
      <w:pPr>
        <w:numPr>
          <w:ilvl w:val="0"/>
          <w:numId w:val="1"/>
        </w:numPr>
        <w:spacing w:after="0" w:line="240" w:lineRule="auto"/>
        <w:contextualSpacing/>
        <w:jc w:val="both"/>
        <w:rPr>
          <w:rFonts w:ascii="Times New Roman" w:eastAsia="Calibri" w:hAnsi="Times New Roman" w:cs="Times New Roman"/>
          <w:sz w:val="28"/>
          <w:szCs w:val="28"/>
        </w:rPr>
      </w:pPr>
      <w:r w:rsidRPr="00EB3441">
        <w:rPr>
          <w:rFonts w:ascii="Times New Roman" w:eastAsia="Calibri" w:hAnsi="Times New Roman" w:cs="Times New Roman"/>
          <w:sz w:val="28"/>
          <w:szCs w:val="28"/>
        </w:rPr>
        <w:t xml:space="preserve">По чертежу изготовить ключ для металлического конструктора </w:t>
      </w:r>
    </w:p>
    <w:p w:rsidR="00EB3441" w:rsidRPr="00EB3441" w:rsidRDefault="00EB3441" w:rsidP="00EB3441">
      <w:pPr>
        <w:spacing w:after="0" w:line="240" w:lineRule="auto"/>
        <w:ind w:left="720"/>
        <w:contextualSpacing/>
        <w:jc w:val="both"/>
        <w:rPr>
          <w:rFonts w:ascii="Times New Roman" w:eastAsia="Calibri" w:hAnsi="Times New Roman" w:cs="Times New Roman"/>
          <w:sz w:val="28"/>
          <w:szCs w:val="28"/>
        </w:rPr>
      </w:pPr>
      <w:r w:rsidRPr="00EB3441">
        <w:rPr>
          <w:rFonts w:ascii="Times New Roman" w:eastAsia="Calibri" w:hAnsi="Times New Roman" w:cs="Times New Roman"/>
          <w:sz w:val="28"/>
          <w:szCs w:val="28"/>
        </w:rPr>
        <w:t>(рис. 1).</w:t>
      </w:r>
    </w:p>
    <w:p w:rsidR="00EB3441" w:rsidRPr="00EB3441" w:rsidRDefault="00EB3441" w:rsidP="00EB3441">
      <w:pPr>
        <w:numPr>
          <w:ilvl w:val="0"/>
          <w:numId w:val="1"/>
        </w:numPr>
        <w:spacing w:after="0" w:line="240" w:lineRule="auto"/>
        <w:contextualSpacing/>
        <w:jc w:val="both"/>
        <w:rPr>
          <w:rFonts w:ascii="Times New Roman" w:eastAsia="Calibri" w:hAnsi="Times New Roman" w:cs="Times New Roman"/>
          <w:sz w:val="28"/>
          <w:szCs w:val="28"/>
        </w:rPr>
      </w:pPr>
      <w:r w:rsidRPr="00EB3441">
        <w:rPr>
          <w:rFonts w:ascii="Times New Roman" w:eastAsia="Calibri" w:hAnsi="Times New Roman" w:cs="Times New Roman"/>
          <w:i/>
          <w:sz w:val="28"/>
          <w:szCs w:val="28"/>
        </w:rPr>
        <w:t xml:space="preserve">Предельные отклонения готового изделия    по наружному контуру  </w:t>
      </w:r>
    </w:p>
    <w:p w:rsidR="00EB3441" w:rsidRPr="00EB3441" w:rsidRDefault="00EB3441" w:rsidP="00EB3441">
      <w:pPr>
        <w:spacing w:after="0" w:line="240" w:lineRule="auto"/>
        <w:ind w:left="720"/>
        <w:contextualSpacing/>
        <w:jc w:val="both"/>
        <w:rPr>
          <w:rFonts w:ascii="Times New Roman" w:eastAsia="Calibri" w:hAnsi="Times New Roman" w:cs="Times New Roman"/>
          <w:sz w:val="28"/>
          <w:szCs w:val="28"/>
        </w:rPr>
      </w:pPr>
      <w:r w:rsidRPr="00EB3441">
        <w:rPr>
          <w:rFonts w:ascii="Times New Roman" w:eastAsia="Calibri" w:hAnsi="Times New Roman" w:cs="Times New Roman"/>
          <w:i/>
          <w:sz w:val="28"/>
          <w:szCs w:val="28"/>
        </w:rPr>
        <w:t>± 0,5 мм,</w:t>
      </w:r>
      <w:r w:rsidRPr="00EB3441">
        <w:rPr>
          <w:rFonts w:ascii="Times New Roman" w:eastAsia="Calibri" w:hAnsi="Times New Roman" w:cs="Times New Roman"/>
          <w:sz w:val="28"/>
          <w:szCs w:val="28"/>
        </w:rPr>
        <w:t xml:space="preserve"> </w:t>
      </w:r>
      <w:r w:rsidRPr="00EB3441">
        <w:rPr>
          <w:rFonts w:ascii="Times New Roman" w:eastAsia="Calibri" w:hAnsi="Times New Roman" w:cs="Times New Roman"/>
          <w:i/>
          <w:sz w:val="28"/>
          <w:szCs w:val="28"/>
        </w:rPr>
        <w:t>прямоугольного выреза (зева) под гайку М6 + 0,5 мм.</w:t>
      </w:r>
      <w:r w:rsidRPr="00EB3441">
        <w:rPr>
          <w:rFonts w:ascii="Times New Roman" w:eastAsia="Calibri" w:hAnsi="Times New Roman" w:cs="Times New Roman"/>
          <w:sz w:val="28"/>
          <w:szCs w:val="28"/>
        </w:rPr>
        <w:t xml:space="preserve">  </w:t>
      </w:r>
    </w:p>
    <w:p w:rsidR="00EB3441" w:rsidRPr="00EB3441" w:rsidRDefault="00EB3441" w:rsidP="00EB3441">
      <w:pPr>
        <w:numPr>
          <w:ilvl w:val="0"/>
          <w:numId w:val="1"/>
        </w:numPr>
        <w:spacing w:after="0" w:line="240" w:lineRule="auto"/>
        <w:contextualSpacing/>
        <w:jc w:val="both"/>
        <w:rPr>
          <w:rFonts w:ascii="Times New Roman" w:eastAsia="Calibri" w:hAnsi="Times New Roman" w:cs="Times New Roman"/>
          <w:sz w:val="28"/>
          <w:szCs w:val="28"/>
        </w:rPr>
      </w:pPr>
      <w:r w:rsidRPr="00EB3441">
        <w:rPr>
          <w:rFonts w:ascii="Times New Roman" w:eastAsia="Calibri" w:hAnsi="Times New Roman" w:cs="Times New Roman"/>
          <w:sz w:val="28"/>
          <w:szCs w:val="28"/>
        </w:rPr>
        <w:t>Позиции «А» на чертеже скруглить самостоятельно.</w:t>
      </w:r>
    </w:p>
    <w:p w:rsidR="00EB3441" w:rsidRPr="00EB3441" w:rsidRDefault="00EB3441" w:rsidP="00EB3441">
      <w:pPr>
        <w:numPr>
          <w:ilvl w:val="0"/>
          <w:numId w:val="1"/>
        </w:numPr>
        <w:spacing w:after="0" w:line="240" w:lineRule="auto"/>
        <w:contextualSpacing/>
        <w:jc w:val="both"/>
        <w:rPr>
          <w:rFonts w:ascii="Times New Roman" w:eastAsia="Calibri" w:hAnsi="Times New Roman" w:cs="Times New Roman"/>
          <w:sz w:val="28"/>
          <w:szCs w:val="28"/>
        </w:rPr>
      </w:pPr>
      <w:r w:rsidRPr="00EB3441">
        <w:rPr>
          <w:rFonts w:ascii="Times New Roman" w:eastAsia="Calibri" w:hAnsi="Times New Roman" w:cs="Times New Roman"/>
          <w:sz w:val="28"/>
          <w:szCs w:val="28"/>
        </w:rPr>
        <w:t>Чистовая обработка плоскостей, прямоугольного выреза (зева) и кромок со всех сторон.</w:t>
      </w:r>
    </w:p>
    <w:tbl>
      <w:tblPr>
        <w:tblStyle w:val="a3"/>
        <w:tblW w:w="9604" w:type="dxa"/>
        <w:tblInd w:w="-176" w:type="dxa"/>
        <w:tblLayout w:type="fixed"/>
        <w:tblLook w:val="04A0" w:firstRow="1" w:lastRow="0" w:firstColumn="1" w:lastColumn="0" w:noHBand="0" w:noVBand="1"/>
      </w:tblPr>
      <w:tblGrid>
        <w:gridCol w:w="1353"/>
        <w:gridCol w:w="1488"/>
        <w:gridCol w:w="1757"/>
        <w:gridCol w:w="813"/>
        <w:gridCol w:w="1893"/>
        <w:gridCol w:w="1217"/>
        <w:gridCol w:w="1083"/>
      </w:tblGrid>
      <w:tr w:rsidR="00EB3441" w:rsidRPr="00EB3441" w:rsidTr="00EB3441">
        <w:trPr>
          <w:trHeight w:val="5952"/>
        </w:trPr>
        <w:tc>
          <w:tcPr>
            <w:tcW w:w="9604" w:type="dxa"/>
            <w:gridSpan w:val="7"/>
            <w:tcBorders>
              <w:top w:val="single" w:sz="12" w:space="0" w:color="000000"/>
              <w:left w:val="single" w:sz="12" w:space="0" w:color="000000"/>
              <w:bottom w:val="nil"/>
              <w:right w:val="single" w:sz="12" w:space="0" w:color="000000"/>
            </w:tcBorders>
          </w:tcPr>
          <w:p w:rsidR="00EB3441" w:rsidRPr="00EB3441" w:rsidRDefault="00EB3441" w:rsidP="00EB3441">
            <w:pPr>
              <w:jc w:val="both"/>
              <w:rPr>
                <w:sz w:val="28"/>
              </w:rPr>
            </w:pPr>
          </w:p>
          <w:p w:rsidR="00EB3441" w:rsidRPr="00EB3441" w:rsidRDefault="00EB3441" w:rsidP="00EB3441">
            <w:pPr>
              <w:jc w:val="both"/>
              <w:rPr>
                <w:noProof/>
                <w:sz w:val="28"/>
                <w:lang w:eastAsia="ru-RU"/>
              </w:rPr>
            </w:pPr>
          </w:p>
          <w:p w:rsidR="00EB3441" w:rsidRPr="00EB3441" w:rsidRDefault="00EB3441" w:rsidP="00EB3441">
            <w:pPr>
              <w:jc w:val="center"/>
              <w:rPr>
                <w:noProof/>
                <w:sz w:val="28"/>
                <w:lang w:eastAsia="ru-RU"/>
              </w:rPr>
            </w:pPr>
          </w:p>
          <w:p w:rsidR="00EB3441" w:rsidRPr="00EB3441" w:rsidRDefault="00EB3441" w:rsidP="00EB3441">
            <w:pPr>
              <w:jc w:val="center"/>
              <w:rPr>
                <w:noProof/>
                <w:sz w:val="28"/>
                <w:lang w:eastAsia="ru-RU"/>
              </w:rPr>
            </w:pPr>
          </w:p>
          <w:p w:rsidR="00EB3441" w:rsidRPr="00EB3441" w:rsidRDefault="00EB3441" w:rsidP="00EB3441">
            <w:pPr>
              <w:jc w:val="center"/>
              <w:rPr>
                <w:sz w:val="28"/>
              </w:rPr>
            </w:pPr>
            <w:r w:rsidRPr="00EB3441">
              <w:rPr>
                <w:noProof/>
                <w:sz w:val="28"/>
                <w:lang w:eastAsia="ru-RU"/>
              </w:rPr>
              <w:drawing>
                <wp:inline distT="0" distB="0" distL="0" distR="0" wp14:anchorId="60D93D89" wp14:editId="091AAAFB">
                  <wp:extent cx="4581525" cy="2511354"/>
                  <wp:effectExtent l="19050" t="0" r="9525" b="0"/>
                  <wp:docPr id="3" name="Рисунок 3" descr="C:\Users\Eugeniy\AppData\Local\Temp\Rar$DI02.312\2019-02-05_17-0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geniy\AppData\Local\Temp\Rar$DI02.312\2019-02-05_17-04-07.png"/>
                          <pic:cNvPicPr>
                            <a:picLocks noChangeAspect="1" noChangeArrowheads="1"/>
                          </pic:cNvPicPr>
                        </pic:nvPicPr>
                        <pic:blipFill>
                          <a:blip r:embed="rId7"/>
                          <a:srcRect/>
                          <a:stretch>
                            <a:fillRect/>
                          </a:stretch>
                        </pic:blipFill>
                        <pic:spPr bwMode="auto">
                          <a:xfrm>
                            <a:off x="0" y="0"/>
                            <a:ext cx="4581187" cy="2511169"/>
                          </a:xfrm>
                          <a:prstGeom prst="rect">
                            <a:avLst/>
                          </a:prstGeom>
                          <a:noFill/>
                          <a:ln w="9525">
                            <a:noFill/>
                            <a:miter lim="800000"/>
                            <a:headEnd/>
                            <a:tailEnd/>
                          </a:ln>
                        </pic:spPr>
                      </pic:pic>
                    </a:graphicData>
                  </a:graphic>
                </wp:inline>
              </w:drawing>
            </w:r>
          </w:p>
        </w:tc>
      </w:tr>
      <w:tr w:rsidR="00EB3441" w:rsidRPr="00EB3441" w:rsidTr="00EB3441">
        <w:trPr>
          <w:trHeight w:val="376"/>
        </w:trPr>
        <w:tc>
          <w:tcPr>
            <w:tcW w:w="1353" w:type="dxa"/>
            <w:vMerge w:val="restart"/>
            <w:tcBorders>
              <w:top w:val="nil"/>
              <w:left w:val="single" w:sz="12" w:space="0" w:color="000000"/>
              <w:right w:val="single" w:sz="12" w:space="0" w:color="auto"/>
            </w:tcBorders>
          </w:tcPr>
          <w:p w:rsidR="00EB3441" w:rsidRPr="00EB3441" w:rsidRDefault="00EB3441" w:rsidP="00EB3441">
            <w:pPr>
              <w:jc w:val="both"/>
              <w:rPr>
                <w:sz w:val="28"/>
              </w:rPr>
            </w:pPr>
          </w:p>
        </w:tc>
        <w:tc>
          <w:tcPr>
            <w:tcW w:w="1488" w:type="dxa"/>
            <w:tcBorders>
              <w:top w:val="single" w:sz="12" w:space="0" w:color="auto"/>
              <w:left w:val="single" w:sz="12" w:space="0" w:color="auto"/>
              <w:bottom w:val="single" w:sz="12" w:space="0" w:color="auto"/>
              <w:right w:val="single" w:sz="12" w:space="0" w:color="auto"/>
            </w:tcBorders>
            <w:vAlign w:val="center"/>
          </w:tcPr>
          <w:p w:rsidR="00EB3441" w:rsidRPr="00EB3441" w:rsidRDefault="00EB3441" w:rsidP="00EB3441">
            <w:pPr>
              <w:jc w:val="both"/>
              <w:rPr>
                <w:b/>
                <w:i/>
                <w:sz w:val="28"/>
                <w:szCs w:val="28"/>
              </w:rPr>
            </w:pPr>
            <w:r w:rsidRPr="00EB3441">
              <w:rPr>
                <w:b/>
                <w:i/>
                <w:sz w:val="28"/>
                <w:szCs w:val="28"/>
              </w:rPr>
              <w:t>Чертил</w:t>
            </w:r>
          </w:p>
        </w:tc>
        <w:tc>
          <w:tcPr>
            <w:tcW w:w="1757" w:type="dxa"/>
            <w:tcBorders>
              <w:top w:val="single" w:sz="12" w:space="0" w:color="auto"/>
              <w:left w:val="single" w:sz="12" w:space="0" w:color="auto"/>
              <w:bottom w:val="single" w:sz="12" w:space="0" w:color="auto"/>
              <w:right w:val="single" w:sz="12" w:space="0" w:color="auto"/>
            </w:tcBorders>
            <w:vAlign w:val="center"/>
          </w:tcPr>
          <w:p w:rsidR="00EB3441" w:rsidRPr="00EB3441" w:rsidRDefault="00EB3441" w:rsidP="00EB3441">
            <w:pPr>
              <w:jc w:val="center"/>
              <w:rPr>
                <w:b/>
                <w:i/>
                <w:sz w:val="28"/>
                <w:szCs w:val="28"/>
              </w:rPr>
            </w:pPr>
          </w:p>
        </w:tc>
        <w:tc>
          <w:tcPr>
            <w:tcW w:w="812" w:type="dxa"/>
            <w:tcBorders>
              <w:top w:val="single" w:sz="12" w:space="0" w:color="auto"/>
              <w:left w:val="single" w:sz="12" w:space="0" w:color="auto"/>
              <w:bottom w:val="single" w:sz="12" w:space="0" w:color="auto"/>
              <w:right w:val="single" w:sz="12" w:space="0" w:color="auto"/>
            </w:tcBorders>
            <w:vAlign w:val="center"/>
          </w:tcPr>
          <w:p w:rsidR="00EB3441" w:rsidRPr="00EB3441" w:rsidRDefault="00EB3441" w:rsidP="00EB3441">
            <w:pPr>
              <w:jc w:val="center"/>
              <w:rPr>
                <w:b/>
                <w:i/>
                <w:sz w:val="28"/>
                <w:szCs w:val="28"/>
              </w:rPr>
            </w:pPr>
          </w:p>
        </w:tc>
        <w:tc>
          <w:tcPr>
            <w:tcW w:w="4193" w:type="dxa"/>
            <w:gridSpan w:val="3"/>
            <w:vMerge w:val="restart"/>
            <w:tcBorders>
              <w:top w:val="single" w:sz="12" w:space="0" w:color="auto"/>
              <w:left w:val="single" w:sz="12" w:space="0" w:color="auto"/>
              <w:bottom w:val="single" w:sz="12" w:space="0" w:color="auto"/>
              <w:right w:val="single" w:sz="12" w:space="0" w:color="auto"/>
            </w:tcBorders>
            <w:vAlign w:val="center"/>
          </w:tcPr>
          <w:p w:rsidR="00EB3441" w:rsidRPr="00EB3441" w:rsidRDefault="00EB3441" w:rsidP="00EB3441">
            <w:pPr>
              <w:jc w:val="center"/>
              <w:rPr>
                <w:b/>
                <w:i/>
                <w:sz w:val="28"/>
                <w:szCs w:val="28"/>
              </w:rPr>
            </w:pPr>
            <w:r w:rsidRPr="00EB3441">
              <w:rPr>
                <w:b/>
                <w:i/>
                <w:sz w:val="28"/>
                <w:szCs w:val="28"/>
              </w:rPr>
              <w:t>КЛЮЧ</w:t>
            </w:r>
          </w:p>
        </w:tc>
      </w:tr>
      <w:tr w:rsidR="00EB3441" w:rsidRPr="00EB3441" w:rsidTr="00EB3441">
        <w:trPr>
          <w:trHeight w:val="349"/>
        </w:trPr>
        <w:tc>
          <w:tcPr>
            <w:tcW w:w="1353" w:type="dxa"/>
            <w:vMerge/>
            <w:tcBorders>
              <w:left w:val="single" w:sz="12" w:space="0" w:color="000000"/>
              <w:right w:val="single" w:sz="12" w:space="0" w:color="auto"/>
            </w:tcBorders>
          </w:tcPr>
          <w:p w:rsidR="00EB3441" w:rsidRPr="00EB3441" w:rsidRDefault="00EB3441" w:rsidP="00EB3441">
            <w:pPr>
              <w:jc w:val="both"/>
              <w:rPr>
                <w:sz w:val="28"/>
              </w:rPr>
            </w:pPr>
          </w:p>
        </w:tc>
        <w:tc>
          <w:tcPr>
            <w:tcW w:w="1488" w:type="dxa"/>
            <w:tcBorders>
              <w:top w:val="single" w:sz="12" w:space="0" w:color="auto"/>
              <w:left w:val="single" w:sz="12" w:space="0" w:color="auto"/>
              <w:bottom w:val="single" w:sz="12" w:space="0" w:color="auto"/>
              <w:right w:val="single" w:sz="12" w:space="0" w:color="auto"/>
            </w:tcBorders>
            <w:vAlign w:val="center"/>
          </w:tcPr>
          <w:p w:rsidR="00EB3441" w:rsidRPr="00EB3441" w:rsidRDefault="00EB3441" w:rsidP="00EB3441">
            <w:pPr>
              <w:jc w:val="both"/>
              <w:rPr>
                <w:b/>
                <w:i/>
                <w:sz w:val="28"/>
                <w:szCs w:val="28"/>
              </w:rPr>
            </w:pPr>
            <w:r w:rsidRPr="00EB3441">
              <w:rPr>
                <w:b/>
                <w:i/>
                <w:sz w:val="28"/>
                <w:szCs w:val="28"/>
              </w:rPr>
              <w:t>Проверил</w:t>
            </w:r>
          </w:p>
        </w:tc>
        <w:tc>
          <w:tcPr>
            <w:tcW w:w="1757" w:type="dxa"/>
            <w:tcBorders>
              <w:top w:val="single" w:sz="12" w:space="0" w:color="auto"/>
              <w:left w:val="single" w:sz="12" w:space="0" w:color="auto"/>
              <w:bottom w:val="single" w:sz="12" w:space="0" w:color="auto"/>
              <w:right w:val="single" w:sz="12" w:space="0" w:color="auto"/>
            </w:tcBorders>
            <w:vAlign w:val="center"/>
          </w:tcPr>
          <w:p w:rsidR="00EB3441" w:rsidRPr="00EB3441" w:rsidRDefault="00EB3441" w:rsidP="00EB3441">
            <w:pPr>
              <w:jc w:val="center"/>
              <w:rPr>
                <w:b/>
                <w:i/>
                <w:sz w:val="28"/>
                <w:szCs w:val="28"/>
              </w:rPr>
            </w:pPr>
          </w:p>
        </w:tc>
        <w:tc>
          <w:tcPr>
            <w:tcW w:w="812" w:type="dxa"/>
            <w:tcBorders>
              <w:top w:val="single" w:sz="12" w:space="0" w:color="auto"/>
              <w:left w:val="single" w:sz="12" w:space="0" w:color="auto"/>
              <w:bottom w:val="single" w:sz="12" w:space="0" w:color="auto"/>
              <w:right w:val="single" w:sz="12" w:space="0" w:color="auto"/>
            </w:tcBorders>
            <w:vAlign w:val="center"/>
          </w:tcPr>
          <w:p w:rsidR="00EB3441" w:rsidRPr="00EB3441" w:rsidRDefault="00EB3441" w:rsidP="00EB3441">
            <w:pPr>
              <w:jc w:val="center"/>
              <w:rPr>
                <w:b/>
                <w:i/>
                <w:sz w:val="28"/>
                <w:szCs w:val="28"/>
              </w:rPr>
            </w:pPr>
          </w:p>
        </w:tc>
        <w:tc>
          <w:tcPr>
            <w:tcW w:w="4193" w:type="dxa"/>
            <w:gridSpan w:val="3"/>
            <w:vMerge/>
            <w:tcBorders>
              <w:top w:val="single" w:sz="12" w:space="0" w:color="auto"/>
              <w:left w:val="single" w:sz="12" w:space="0" w:color="auto"/>
              <w:bottom w:val="single" w:sz="12" w:space="0" w:color="auto"/>
              <w:right w:val="single" w:sz="12" w:space="0" w:color="auto"/>
            </w:tcBorders>
            <w:vAlign w:val="center"/>
          </w:tcPr>
          <w:p w:rsidR="00EB3441" w:rsidRPr="00EB3441" w:rsidRDefault="00EB3441" w:rsidP="00EB3441">
            <w:pPr>
              <w:jc w:val="center"/>
              <w:rPr>
                <w:b/>
                <w:i/>
                <w:sz w:val="28"/>
                <w:szCs w:val="28"/>
              </w:rPr>
            </w:pPr>
          </w:p>
        </w:tc>
      </w:tr>
      <w:tr w:rsidR="00EB3441" w:rsidRPr="00EB3441" w:rsidTr="00EB3441">
        <w:trPr>
          <w:trHeight w:val="46"/>
        </w:trPr>
        <w:tc>
          <w:tcPr>
            <w:tcW w:w="1353" w:type="dxa"/>
            <w:vMerge/>
            <w:tcBorders>
              <w:left w:val="single" w:sz="12" w:space="0" w:color="000000"/>
              <w:bottom w:val="single" w:sz="12" w:space="0" w:color="000000"/>
              <w:right w:val="single" w:sz="12" w:space="0" w:color="auto"/>
            </w:tcBorders>
          </w:tcPr>
          <w:p w:rsidR="00EB3441" w:rsidRPr="00EB3441" w:rsidRDefault="00EB3441" w:rsidP="00EB3441">
            <w:pPr>
              <w:jc w:val="both"/>
              <w:rPr>
                <w:sz w:val="28"/>
              </w:rPr>
            </w:pPr>
          </w:p>
        </w:tc>
        <w:tc>
          <w:tcPr>
            <w:tcW w:w="4058" w:type="dxa"/>
            <w:gridSpan w:val="3"/>
            <w:tcBorders>
              <w:top w:val="single" w:sz="12" w:space="0" w:color="auto"/>
              <w:left w:val="single" w:sz="12" w:space="0" w:color="auto"/>
              <w:bottom w:val="single" w:sz="12" w:space="0" w:color="auto"/>
              <w:right w:val="single" w:sz="12" w:space="0" w:color="auto"/>
            </w:tcBorders>
            <w:vAlign w:val="center"/>
          </w:tcPr>
          <w:p w:rsidR="00EB3441" w:rsidRPr="00EB3441" w:rsidRDefault="00EB3441" w:rsidP="00EB3441">
            <w:pPr>
              <w:jc w:val="center"/>
              <w:rPr>
                <w:b/>
                <w:i/>
                <w:sz w:val="28"/>
                <w:szCs w:val="28"/>
              </w:rPr>
            </w:pPr>
            <w:r w:rsidRPr="00EB3441">
              <w:rPr>
                <w:b/>
                <w:i/>
                <w:sz w:val="28"/>
                <w:szCs w:val="28"/>
              </w:rPr>
              <w:t>Финал Х</w:t>
            </w:r>
            <w:r w:rsidRPr="00EB3441">
              <w:rPr>
                <w:b/>
                <w:i/>
                <w:sz w:val="28"/>
                <w:szCs w:val="28"/>
                <w:lang w:val="en-US"/>
              </w:rPr>
              <w:t>X</w:t>
            </w:r>
            <w:r w:rsidRPr="00EB3441">
              <w:rPr>
                <w:b/>
                <w:i/>
                <w:sz w:val="28"/>
                <w:szCs w:val="28"/>
              </w:rPr>
              <w:t xml:space="preserve"> ВОШ – 2019</w:t>
            </w:r>
          </w:p>
        </w:tc>
        <w:tc>
          <w:tcPr>
            <w:tcW w:w="1893" w:type="dxa"/>
            <w:tcBorders>
              <w:top w:val="single" w:sz="12" w:space="0" w:color="auto"/>
              <w:left w:val="single" w:sz="12" w:space="0" w:color="auto"/>
              <w:bottom w:val="single" w:sz="12" w:space="0" w:color="auto"/>
              <w:right w:val="single" w:sz="12" w:space="0" w:color="auto"/>
            </w:tcBorders>
            <w:vAlign w:val="center"/>
          </w:tcPr>
          <w:p w:rsidR="00EB3441" w:rsidRPr="00EB3441" w:rsidRDefault="00EB3441" w:rsidP="00EB3441">
            <w:pPr>
              <w:jc w:val="center"/>
              <w:rPr>
                <w:b/>
                <w:i/>
                <w:sz w:val="28"/>
                <w:szCs w:val="28"/>
              </w:rPr>
            </w:pPr>
            <w:r w:rsidRPr="00EB3441">
              <w:rPr>
                <w:b/>
                <w:i/>
                <w:sz w:val="28"/>
                <w:szCs w:val="28"/>
              </w:rPr>
              <w:t>Ст3</w:t>
            </w:r>
          </w:p>
        </w:tc>
        <w:tc>
          <w:tcPr>
            <w:tcW w:w="1217" w:type="dxa"/>
            <w:tcBorders>
              <w:top w:val="single" w:sz="12" w:space="0" w:color="auto"/>
              <w:left w:val="single" w:sz="12" w:space="0" w:color="auto"/>
              <w:bottom w:val="single" w:sz="12" w:space="0" w:color="auto"/>
              <w:right w:val="single" w:sz="12" w:space="0" w:color="auto"/>
            </w:tcBorders>
            <w:vAlign w:val="center"/>
          </w:tcPr>
          <w:p w:rsidR="00EB3441" w:rsidRPr="00EB3441" w:rsidRDefault="00EB3441" w:rsidP="00EB3441">
            <w:pPr>
              <w:jc w:val="center"/>
              <w:rPr>
                <w:b/>
                <w:i/>
                <w:sz w:val="28"/>
                <w:szCs w:val="28"/>
              </w:rPr>
            </w:pPr>
            <w:r w:rsidRPr="00EB3441">
              <w:rPr>
                <w:b/>
                <w:i/>
                <w:sz w:val="28"/>
                <w:szCs w:val="28"/>
              </w:rPr>
              <w:t>1:1</w:t>
            </w:r>
          </w:p>
        </w:tc>
        <w:tc>
          <w:tcPr>
            <w:tcW w:w="1082" w:type="dxa"/>
            <w:tcBorders>
              <w:top w:val="single" w:sz="12" w:space="0" w:color="auto"/>
              <w:left w:val="single" w:sz="12" w:space="0" w:color="auto"/>
              <w:bottom w:val="single" w:sz="12" w:space="0" w:color="auto"/>
              <w:right w:val="single" w:sz="12" w:space="0" w:color="auto"/>
            </w:tcBorders>
            <w:vAlign w:val="center"/>
          </w:tcPr>
          <w:p w:rsidR="00EB3441" w:rsidRPr="00EB3441" w:rsidRDefault="00EB3441" w:rsidP="00EB3441">
            <w:pPr>
              <w:jc w:val="both"/>
              <w:rPr>
                <w:b/>
                <w:i/>
                <w:sz w:val="28"/>
                <w:szCs w:val="28"/>
              </w:rPr>
            </w:pPr>
            <w:r w:rsidRPr="00EB3441">
              <w:rPr>
                <w:b/>
                <w:i/>
                <w:sz w:val="28"/>
                <w:szCs w:val="28"/>
              </w:rPr>
              <w:t>1 шт.</w:t>
            </w:r>
          </w:p>
        </w:tc>
      </w:tr>
    </w:tbl>
    <w:p w:rsidR="00EB3441" w:rsidRPr="00EB3441" w:rsidRDefault="00EB3441" w:rsidP="00EB3441">
      <w:pPr>
        <w:spacing w:after="0" w:line="276" w:lineRule="auto"/>
        <w:jc w:val="center"/>
        <w:rPr>
          <w:rFonts w:ascii="Times New Roman" w:eastAsia="Calibri" w:hAnsi="Times New Roman" w:cs="Times New Roman"/>
          <w:bCs/>
          <w:sz w:val="28"/>
          <w:szCs w:val="28"/>
        </w:rPr>
      </w:pPr>
      <w:r w:rsidRPr="00EB3441">
        <w:rPr>
          <w:rFonts w:ascii="Times New Roman" w:eastAsia="Calibri" w:hAnsi="Times New Roman" w:cs="Times New Roman"/>
          <w:bCs/>
          <w:sz w:val="28"/>
          <w:szCs w:val="28"/>
        </w:rPr>
        <w:t>Рис. 1. Чертеж ключа для металлического конструктора</w:t>
      </w: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noProof/>
          <w:sz w:val="28"/>
          <w:lang w:eastAsia="ru-RU"/>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Default="00EB3441" w:rsidP="00EB3441">
      <w:pPr>
        <w:spacing w:after="0" w:line="276" w:lineRule="auto"/>
        <w:ind w:firstLine="709"/>
        <w:jc w:val="center"/>
        <w:rPr>
          <w:rFonts w:ascii="Times New Roman" w:eastAsia="Calibri" w:hAnsi="Times New Roman" w:cs="Times New Roman"/>
          <w:b/>
          <w:sz w:val="28"/>
          <w:szCs w:val="28"/>
        </w:rPr>
      </w:pPr>
    </w:p>
    <w:p w:rsidR="00EB3441" w:rsidRPr="00EB3441" w:rsidRDefault="00EB3441" w:rsidP="00EB3441">
      <w:pPr>
        <w:spacing w:after="0" w:line="276" w:lineRule="auto"/>
        <w:ind w:firstLine="709"/>
        <w:jc w:val="center"/>
        <w:rPr>
          <w:rFonts w:ascii="Times New Roman" w:eastAsia="Calibri" w:hAnsi="Times New Roman" w:cs="Times New Roman"/>
          <w:b/>
          <w:sz w:val="28"/>
          <w:szCs w:val="28"/>
        </w:rPr>
      </w:pPr>
      <w:r w:rsidRPr="00EB3441">
        <w:rPr>
          <w:rFonts w:ascii="Times New Roman" w:eastAsia="Calibri" w:hAnsi="Times New Roman" w:cs="Times New Roman"/>
          <w:b/>
          <w:sz w:val="28"/>
          <w:szCs w:val="28"/>
        </w:rPr>
        <w:lastRenderedPageBreak/>
        <w:t>Карта пооперационного контроля</w:t>
      </w:r>
    </w:p>
    <w:tbl>
      <w:tblPr>
        <w:tblStyle w:val="a3"/>
        <w:tblW w:w="0" w:type="auto"/>
        <w:jc w:val="center"/>
        <w:tblLook w:val="04A0" w:firstRow="1" w:lastRow="0" w:firstColumn="1" w:lastColumn="0" w:noHBand="0" w:noVBand="1"/>
      </w:tblPr>
      <w:tblGrid>
        <w:gridCol w:w="665"/>
        <w:gridCol w:w="4893"/>
        <w:gridCol w:w="1049"/>
        <w:gridCol w:w="1387"/>
        <w:gridCol w:w="1351"/>
      </w:tblGrid>
      <w:tr w:rsidR="00EB3441" w:rsidRPr="00EB3441" w:rsidTr="00193E57">
        <w:trPr>
          <w:jc w:val="center"/>
        </w:trPr>
        <w:tc>
          <w:tcPr>
            <w:tcW w:w="673" w:type="dxa"/>
          </w:tcPr>
          <w:p w:rsidR="00EB3441" w:rsidRPr="00EB3441" w:rsidRDefault="00EB3441" w:rsidP="00EB3441">
            <w:pPr>
              <w:jc w:val="both"/>
              <w:rPr>
                <w:b/>
                <w:sz w:val="24"/>
                <w:szCs w:val="24"/>
              </w:rPr>
            </w:pPr>
            <w:r w:rsidRPr="00EB3441">
              <w:rPr>
                <w:b/>
                <w:sz w:val="24"/>
                <w:szCs w:val="24"/>
              </w:rPr>
              <w:t>№</w:t>
            </w:r>
          </w:p>
          <w:p w:rsidR="00EB3441" w:rsidRPr="00EB3441" w:rsidRDefault="00EB3441" w:rsidP="00EB3441">
            <w:pPr>
              <w:jc w:val="both"/>
              <w:rPr>
                <w:b/>
                <w:sz w:val="24"/>
                <w:szCs w:val="24"/>
              </w:rPr>
            </w:pPr>
            <w:r w:rsidRPr="00EB3441">
              <w:rPr>
                <w:b/>
                <w:sz w:val="24"/>
                <w:szCs w:val="24"/>
              </w:rPr>
              <w:t>п/п</w:t>
            </w:r>
          </w:p>
        </w:tc>
        <w:tc>
          <w:tcPr>
            <w:tcW w:w="5105" w:type="dxa"/>
          </w:tcPr>
          <w:p w:rsidR="00EB3441" w:rsidRPr="00EB3441" w:rsidRDefault="00EB3441" w:rsidP="00EB3441">
            <w:pPr>
              <w:jc w:val="center"/>
              <w:rPr>
                <w:b/>
                <w:sz w:val="24"/>
                <w:szCs w:val="24"/>
              </w:rPr>
            </w:pPr>
            <w:r w:rsidRPr="00EB3441">
              <w:rPr>
                <w:b/>
                <w:sz w:val="24"/>
                <w:szCs w:val="24"/>
              </w:rPr>
              <w:t>Критерии оценки</w:t>
            </w:r>
          </w:p>
          <w:p w:rsidR="00EB3441" w:rsidRPr="00EB3441" w:rsidRDefault="00EB3441" w:rsidP="00EB3441">
            <w:pPr>
              <w:jc w:val="center"/>
              <w:rPr>
                <w:b/>
                <w:sz w:val="24"/>
                <w:szCs w:val="24"/>
              </w:rPr>
            </w:pPr>
          </w:p>
        </w:tc>
        <w:tc>
          <w:tcPr>
            <w:tcW w:w="1055" w:type="dxa"/>
          </w:tcPr>
          <w:p w:rsidR="00EB3441" w:rsidRPr="00EB3441" w:rsidRDefault="00EB3441" w:rsidP="00EB3441">
            <w:pPr>
              <w:jc w:val="right"/>
              <w:rPr>
                <w:b/>
                <w:sz w:val="24"/>
                <w:szCs w:val="24"/>
              </w:rPr>
            </w:pPr>
            <w:r w:rsidRPr="00EB3441">
              <w:rPr>
                <w:b/>
                <w:sz w:val="24"/>
                <w:szCs w:val="24"/>
              </w:rPr>
              <w:t xml:space="preserve">Кол-во </w:t>
            </w:r>
          </w:p>
          <w:p w:rsidR="00EB3441" w:rsidRPr="00EB3441" w:rsidRDefault="00EB3441" w:rsidP="00EB3441">
            <w:pPr>
              <w:jc w:val="right"/>
              <w:rPr>
                <w:sz w:val="28"/>
              </w:rPr>
            </w:pPr>
            <w:r w:rsidRPr="00EB3441">
              <w:rPr>
                <w:b/>
                <w:sz w:val="24"/>
                <w:szCs w:val="24"/>
              </w:rPr>
              <w:t>баллов</w:t>
            </w:r>
          </w:p>
        </w:tc>
        <w:tc>
          <w:tcPr>
            <w:tcW w:w="1387" w:type="dxa"/>
          </w:tcPr>
          <w:p w:rsidR="00EB3441" w:rsidRPr="00EB3441" w:rsidRDefault="00EB3441" w:rsidP="00EB3441">
            <w:pPr>
              <w:jc w:val="center"/>
              <w:rPr>
                <w:b/>
                <w:sz w:val="24"/>
                <w:szCs w:val="24"/>
              </w:rPr>
            </w:pPr>
            <w:r w:rsidRPr="00EB3441">
              <w:rPr>
                <w:b/>
                <w:sz w:val="24"/>
                <w:szCs w:val="24"/>
              </w:rPr>
              <w:t>Кол-во</w:t>
            </w:r>
          </w:p>
          <w:p w:rsidR="00EB3441" w:rsidRPr="00EB3441" w:rsidRDefault="00EB3441" w:rsidP="00EB3441">
            <w:pPr>
              <w:jc w:val="center"/>
              <w:rPr>
                <w:b/>
                <w:sz w:val="24"/>
                <w:szCs w:val="24"/>
              </w:rPr>
            </w:pPr>
            <w:r w:rsidRPr="00EB3441">
              <w:rPr>
                <w:b/>
                <w:sz w:val="24"/>
                <w:szCs w:val="24"/>
              </w:rPr>
              <w:t>баллов,</w:t>
            </w:r>
          </w:p>
          <w:p w:rsidR="00EB3441" w:rsidRPr="00EB3441" w:rsidRDefault="00EB3441" w:rsidP="00EB3441">
            <w:pPr>
              <w:jc w:val="center"/>
              <w:rPr>
                <w:b/>
                <w:sz w:val="24"/>
                <w:szCs w:val="24"/>
              </w:rPr>
            </w:pPr>
            <w:r w:rsidRPr="00EB3441">
              <w:rPr>
                <w:b/>
                <w:sz w:val="24"/>
                <w:szCs w:val="24"/>
              </w:rPr>
              <w:t>выставлен</w:t>
            </w:r>
          </w:p>
          <w:p w:rsidR="00EB3441" w:rsidRPr="00EB3441" w:rsidRDefault="00EB3441" w:rsidP="00EB3441">
            <w:pPr>
              <w:jc w:val="center"/>
              <w:rPr>
                <w:b/>
                <w:sz w:val="24"/>
                <w:szCs w:val="24"/>
              </w:rPr>
            </w:pPr>
            <w:r w:rsidRPr="00EB3441">
              <w:rPr>
                <w:b/>
                <w:sz w:val="24"/>
                <w:szCs w:val="24"/>
              </w:rPr>
              <w:t>ных</w:t>
            </w:r>
          </w:p>
        </w:tc>
        <w:tc>
          <w:tcPr>
            <w:tcW w:w="1351" w:type="dxa"/>
          </w:tcPr>
          <w:p w:rsidR="00EB3441" w:rsidRPr="00EB3441" w:rsidRDefault="00EB3441" w:rsidP="00EB3441">
            <w:pPr>
              <w:jc w:val="center"/>
              <w:rPr>
                <w:b/>
                <w:sz w:val="24"/>
                <w:szCs w:val="24"/>
              </w:rPr>
            </w:pPr>
            <w:r w:rsidRPr="00EB3441">
              <w:rPr>
                <w:b/>
                <w:sz w:val="24"/>
                <w:szCs w:val="24"/>
              </w:rPr>
              <w:t>Шифр участника</w:t>
            </w:r>
          </w:p>
        </w:tc>
      </w:tr>
      <w:tr w:rsidR="00EB3441" w:rsidRPr="00EB3441" w:rsidTr="00193E57">
        <w:trPr>
          <w:jc w:val="center"/>
        </w:trPr>
        <w:tc>
          <w:tcPr>
            <w:tcW w:w="673" w:type="dxa"/>
          </w:tcPr>
          <w:p w:rsidR="00EB3441" w:rsidRPr="00EB3441" w:rsidRDefault="00EB3441" w:rsidP="00EB3441">
            <w:pPr>
              <w:jc w:val="center"/>
              <w:rPr>
                <w:sz w:val="24"/>
                <w:szCs w:val="24"/>
              </w:rPr>
            </w:pPr>
            <w:r w:rsidRPr="00EB3441">
              <w:rPr>
                <w:sz w:val="24"/>
                <w:szCs w:val="24"/>
              </w:rPr>
              <w:t>1.</w:t>
            </w:r>
          </w:p>
        </w:tc>
        <w:tc>
          <w:tcPr>
            <w:tcW w:w="5105" w:type="dxa"/>
          </w:tcPr>
          <w:p w:rsidR="00EB3441" w:rsidRPr="00EB3441" w:rsidRDefault="00EB3441" w:rsidP="00EB3441">
            <w:pPr>
              <w:jc w:val="both"/>
              <w:rPr>
                <w:sz w:val="28"/>
              </w:rPr>
            </w:pPr>
            <w:r w:rsidRPr="00EB3441">
              <w:rPr>
                <w:sz w:val="24"/>
                <w:szCs w:val="24"/>
              </w:rPr>
              <w:t>Наличие рабочей формы (халат, головной убор)</w:t>
            </w:r>
          </w:p>
        </w:tc>
        <w:tc>
          <w:tcPr>
            <w:tcW w:w="1055" w:type="dxa"/>
          </w:tcPr>
          <w:p w:rsidR="00EB3441" w:rsidRPr="00EB3441" w:rsidRDefault="00EB3441" w:rsidP="00EB3441">
            <w:pPr>
              <w:jc w:val="center"/>
              <w:rPr>
                <w:b/>
                <w:sz w:val="24"/>
                <w:szCs w:val="24"/>
              </w:rPr>
            </w:pPr>
            <w:r w:rsidRPr="00EB3441">
              <w:rPr>
                <w:b/>
                <w:sz w:val="24"/>
                <w:szCs w:val="24"/>
              </w:rPr>
              <w:t>1</w:t>
            </w:r>
          </w:p>
        </w:tc>
        <w:tc>
          <w:tcPr>
            <w:tcW w:w="1387" w:type="dxa"/>
          </w:tcPr>
          <w:p w:rsidR="00EB3441" w:rsidRPr="00EB3441" w:rsidRDefault="00EB3441" w:rsidP="00EB3441">
            <w:pPr>
              <w:jc w:val="both"/>
              <w:rPr>
                <w:b/>
                <w:sz w:val="24"/>
                <w:szCs w:val="24"/>
              </w:rPr>
            </w:pPr>
          </w:p>
        </w:tc>
        <w:tc>
          <w:tcPr>
            <w:tcW w:w="1351" w:type="dxa"/>
            <w:vMerge w:val="restart"/>
          </w:tcPr>
          <w:p w:rsidR="00EB3441" w:rsidRPr="00EB3441" w:rsidRDefault="00EB3441" w:rsidP="00EB3441">
            <w:pPr>
              <w:jc w:val="both"/>
              <w:rPr>
                <w:sz w:val="28"/>
              </w:rPr>
            </w:pPr>
          </w:p>
        </w:tc>
      </w:tr>
      <w:tr w:rsidR="00EB3441" w:rsidRPr="00EB3441" w:rsidTr="00193E57">
        <w:trPr>
          <w:jc w:val="center"/>
        </w:trPr>
        <w:tc>
          <w:tcPr>
            <w:tcW w:w="673" w:type="dxa"/>
          </w:tcPr>
          <w:p w:rsidR="00EB3441" w:rsidRPr="00EB3441" w:rsidRDefault="00EB3441" w:rsidP="00EB3441">
            <w:pPr>
              <w:jc w:val="center"/>
              <w:rPr>
                <w:sz w:val="24"/>
                <w:szCs w:val="24"/>
              </w:rPr>
            </w:pPr>
            <w:r w:rsidRPr="00EB3441">
              <w:rPr>
                <w:sz w:val="24"/>
                <w:szCs w:val="24"/>
              </w:rPr>
              <w:t>2.</w:t>
            </w:r>
          </w:p>
        </w:tc>
        <w:tc>
          <w:tcPr>
            <w:tcW w:w="5105" w:type="dxa"/>
          </w:tcPr>
          <w:p w:rsidR="00EB3441" w:rsidRPr="00EB3441" w:rsidRDefault="00EB3441" w:rsidP="00EB3441">
            <w:pPr>
              <w:jc w:val="both"/>
              <w:rPr>
                <w:sz w:val="28"/>
              </w:rPr>
            </w:pPr>
            <w:r w:rsidRPr="00EB3441">
              <w:rPr>
                <w:sz w:val="24"/>
                <w:szCs w:val="24"/>
              </w:rPr>
              <w:t>Соблюдение правил безопасной   работы при выполнении слесарных работ и при работе на сверлильном станке</w:t>
            </w:r>
          </w:p>
        </w:tc>
        <w:tc>
          <w:tcPr>
            <w:tcW w:w="1055" w:type="dxa"/>
          </w:tcPr>
          <w:p w:rsidR="00EB3441" w:rsidRPr="00EB3441" w:rsidRDefault="00EB3441" w:rsidP="00EB3441">
            <w:pPr>
              <w:jc w:val="center"/>
              <w:rPr>
                <w:b/>
                <w:sz w:val="24"/>
                <w:szCs w:val="24"/>
              </w:rPr>
            </w:pPr>
            <w:r w:rsidRPr="00EB3441">
              <w:rPr>
                <w:b/>
                <w:sz w:val="24"/>
                <w:szCs w:val="24"/>
              </w:rPr>
              <w:t>2</w:t>
            </w:r>
          </w:p>
        </w:tc>
        <w:tc>
          <w:tcPr>
            <w:tcW w:w="1387" w:type="dxa"/>
          </w:tcPr>
          <w:p w:rsidR="00EB3441" w:rsidRPr="00EB3441" w:rsidRDefault="00EB3441" w:rsidP="00EB3441">
            <w:pPr>
              <w:jc w:val="both"/>
              <w:rPr>
                <w:b/>
                <w:sz w:val="24"/>
                <w:szCs w:val="24"/>
              </w:rPr>
            </w:pPr>
          </w:p>
        </w:tc>
        <w:tc>
          <w:tcPr>
            <w:tcW w:w="1351" w:type="dxa"/>
            <w:vMerge/>
          </w:tcPr>
          <w:p w:rsidR="00EB3441" w:rsidRPr="00EB3441" w:rsidRDefault="00EB3441" w:rsidP="00EB3441">
            <w:pPr>
              <w:jc w:val="both"/>
              <w:rPr>
                <w:sz w:val="28"/>
              </w:rPr>
            </w:pPr>
          </w:p>
        </w:tc>
      </w:tr>
      <w:tr w:rsidR="00EB3441" w:rsidRPr="00EB3441" w:rsidTr="00193E57">
        <w:trPr>
          <w:jc w:val="center"/>
        </w:trPr>
        <w:tc>
          <w:tcPr>
            <w:tcW w:w="673" w:type="dxa"/>
          </w:tcPr>
          <w:p w:rsidR="00EB3441" w:rsidRPr="00EB3441" w:rsidRDefault="00EB3441" w:rsidP="00EB3441">
            <w:pPr>
              <w:jc w:val="center"/>
              <w:rPr>
                <w:sz w:val="24"/>
                <w:szCs w:val="24"/>
              </w:rPr>
            </w:pPr>
            <w:r w:rsidRPr="00EB3441">
              <w:rPr>
                <w:sz w:val="24"/>
                <w:szCs w:val="24"/>
              </w:rPr>
              <w:t>3.</w:t>
            </w:r>
          </w:p>
        </w:tc>
        <w:tc>
          <w:tcPr>
            <w:tcW w:w="5105" w:type="dxa"/>
          </w:tcPr>
          <w:p w:rsidR="00EB3441" w:rsidRPr="00EB3441" w:rsidRDefault="00EB3441" w:rsidP="00EB3441">
            <w:pPr>
              <w:jc w:val="both"/>
              <w:rPr>
                <w:sz w:val="24"/>
                <w:szCs w:val="24"/>
              </w:rPr>
            </w:pPr>
            <w:r w:rsidRPr="00EB3441">
              <w:rPr>
                <w:sz w:val="24"/>
                <w:szCs w:val="24"/>
              </w:rPr>
              <w:t>Соблюдение порядка на рабочих местах</w:t>
            </w:r>
          </w:p>
          <w:p w:rsidR="00EB3441" w:rsidRPr="00EB3441" w:rsidRDefault="00EB3441" w:rsidP="00EB3441">
            <w:pPr>
              <w:jc w:val="both"/>
              <w:rPr>
                <w:sz w:val="28"/>
              </w:rPr>
            </w:pPr>
            <w:r w:rsidRPr="00EB3441">
              <w:rPr>
                <w:sz w:val="24"/>
                <w:szCs w:val="24"/>
              </w:rPr>
              <w:t xml:space="preserve"> при выполнении слесарных работ и при работе на сверлильном станке. Культура труда</w:t>
            </w:r>
          </w:p>
        </w:tc>
        <w:tc>
          <w:tcPr>
            <w:tcW w:w="1055" w:type="dxa"/>
          </w:tcPr>
          <w:p w:rsidR="00EB3441" w:rsidRPr="00EB3441" w:rsidRDefault="00EB3441" w:rsidP="00EB3441">
            <w:pPr>
              <w:jc w:val="center"/>
              <w:rPr>
                <w:b/>
                <w:sz w:val="24"/>
                <w:szCs w:val="24"/>
              </w:rPr>
            </w:pPr>
            <w:r w:rsidRPr="00EB3441">
              <w:rPr>
                <w:b/>
                <w:sz w:val="24"/>
                <w:szCs w:val="24"/>
              </w:rPr>
              <w:t>2</w:t>
            </w:r>
          </w:p>
        </w:tc>
        <w:tc>
          <w:tcPr>
            <w:tcW w:w="1387" w:type="dxa"/>
          </w:tcPr>
          <w:p w:rsidR="00EB3441" w:rsidRPr="00EB3441" w:rsidRDefault="00EB3441" w:rsidP="00EB3441">
            <w:pPr>
              <w:jc w:val="both"/>
              <w:rPr>
                <w:b/>
                <w:sz w:val="24"/>
                <w:szCs w:val="24"/>
              </w:rPr>
            </w:pPr>
          </w:p>
        </w:tc>
        <w:tc>
          <w:tcPr>
            <w:tcW w:w="1351" w:type="dxa"/>
            <w:vMerge/>
          </w:tcPr>
          <w:p w:rsidR="00EB3441" w:rsidRPr="00EB3441" w:rsidRDefault="00EB3441" w:rsidP="00EB3441">
            <w:pPr>
              <w:jc w:val="both"/>
              <w:rPr>
                <w:sz w:val="28"/>
              </w:rPr>
            </w:pPr>
          </w:p>
        </w:tc>
      </w:tr>
      <w:tr w:rsidR="00EB3441" w:rsidRPr="00EB3441" w:rsidTr="00193E57">
        <w:trPr>
          <w:jc w:val="center"/>
        </w:trPr>
        <w:tc>
          <w:tcPr>
            <w:tcW w:w="673" w:type="dxa"/>
          </w:tcPr>
          <w:p w:rsidR="00EB3441" w:rsidRPr="00EB3441" w:rsidRDefault="00EB3441" w:rsidP="00EB3441">
            <w:pPr>
              <w:jc w:val="center"/>
              <w:rPr>
                <w:sz w:val="24"/>
                <w:szCs w:val="24"/>
              </w:rPr>
            </w:pPr>
            <w:r w:rsidRPr="00EB3441">
              <w:rPr>
                <w:sz w:val="24"/>
                <w:szCs w:val="24"/>
              </w:rPr>
              <w:t>4.</w:t>
            </w:r>
          </w:p>
        </w:tc>
        <w:tc>
          <w:tcPr>
            <w:tcW w:w="5105" w:type="dxa"/>
          </w:tcPr>
          <w:p w:rsidR="00EB3441" w:rsidRPr="00EB3441" w:rsidRDefault="00EB3441" w:rsidP="00EB3441">
            <w:pPr>
              <w:snapToGrid w:val="0"/>
              <w:jc w:val="both"/>
              <w:rPr>
                <w:sz w:val="24"/>
                <w:szCs w:val="24"/>
              </w:rPr>
            </w:pPr>
            <w:r w:rsidRPr="00EB3441">
              <w:rPr>
                <w:sz w:val="24"/>
                <w:szCs w:val="24"/>
              </w:rPr>
              <w:t xml:space="preserve">Технология изготовления изделия в соответствии с чертежом и техническими условиями: </w:t>
            </w:r>
          </w:p>
          <w:p w:rsidR="00EB3441" w:rsidRPr="00EB3441" w:rsidRDefault="00EB3441" w:rsidP="00EB3441">
            <w:pPr>
              <w:jc w:val="both"/>
              <w:rPr>
                <w:sz w:val="24"/>
                <w:szCs w:val="24"/>
              </w:rPr>
            </w:pPr>
            <w:r w:rsidRPr="00EB3441">
              <w:rPr>
                <w:sz w:val="24"/>
                <w:szCs w:val="24"/>
              </w:rPr>
              <w:t>- технологическая последовательность изготовление заготовки;</w:t>
            </w:r>
          </w:p>
          <w:p w:rsidR="00EB3441" w:rsidRPr="00EB3441" w:rsidRDefault="00EB3441" w:rsidP="00EB3441">
            <w:pPr>
              <w:jc w:val="both"/>
              <w:rPr>
                <w:sz w:val="24"/>
                <w:szCs w:val="24"/>
              </w:rPr>
            </w:pPr>
            <w:r w:rsidRPr="00EB3441">
              <w:rPr>
                <w:sz w:val="24"/>
                <w:szCs w:val="24"/>
              </w:rPr>
              <w:t>- разметка и изготовление заготовки по наружному контуру;</w:t>
            </w:r>
          </w:p>
          <w:p w:rsidR="00EB3441" w:rsidRPr="00EB3441" w:rsidRDefault="00EB3441" w:rsidP="00EB3441">
            <w:pPr>
              <w:jc w:val="both"/>
              <w:rPr>
                <w:sz w:val="24"/>
                <w:szCs w:val="24"/>
              </w:rPr>
            </w:pPr>
            <w:r w:rsidRPr="00EB3441">
              <w:rPr>
                <w:sz w:val="24"/>
                <w:szCs w:val="24"/>
              </w:rPr>
              <w:t xml:space="preserve">- разметка и изготовление прямоугольного выреза (зева) под гайку М6+0,5 мм; </w:t>
            </w:r>
          </w:p>
          <w:p w:rsidR="00EB3441" w:rsidRPr="00EB3441" w:rsidRDefault="00EB3441" w:rsidP="00EB3441">
            <w:pPr>
              <w:jc w:val="both"/>
              <w:rPr>
                <w:sz w:val="24"/>
                <w:szCs w:val="24"/>
              </w:rPr>
            </w:pPr>
            <w:r w:rsidRPr="00EB3441">
              <w:rPr>
                <w:sz w:val="24"/>
                <w:szCs w:val="24"/>
              </w:rPr>
              <w:t>- разметка и сверление отверстия;</w:t>
            </w:r>
          </w:p>
          <w:p w:rsidR="00EB3441" w:rsidRPr="00EB3441" w:rsidRDefault="00EB3441" w:rsidP="00EB3441">
            <w:pPr>
              <w:jc w:val="both"/>
              <w:rPr>
                <w:sz w:val="24"/>
                <w:szCs w:val="24"/>
              </w:rPr>
            </w:pPr>
            <w:r w:rsidRPr="00EB3441">
              <w:rPr>
                <w:sz w:val="24"/>
                <w:szCs w:val="24"/>
              </w:rPr>
              <w:t>- скругление углов заготовки (позиция А);</w:t>
            </w:r>
          </w:p>
          <w:p w:rsidR="00EB3441" w:rsidRPr="00EB3441" w:rsidRDefault="00EB3441" w:rsidP="00EB3441">
            <w:pPr>
              <w:jc w:val="both"/>
              <w:rPr>
                <w:sz w:val="24"/>
                <w:szCs w:val="24"/>
              </w:rPr>
            </w:pPr>
            <w:r w:rsidRPr="00EB3441">
              <w:rPr>
                <w:sz w:val="24"/>
                <w:szCs w:val="24"/>
              </w:rPr>
              <w:t>- качество и финишная обработка готового изделия со всех сторон (</w:t>
            </w:r>
            <w:r w:rsidRPr="00EB3441">
              <w:rPr>
                <w:i/>
                <w:sz w:val="24"/>
                <w:szCs w:val="24"/>
              </w:rPr>
              <w:t>плоскостей, внутреннего прямоугольного выреза, кромок);</w:t>
            </w:r>
          </w:p>
          <w:p w:rsidR="00EB3441" w:rsidRPr="00EB3441" w:rsidRDefault="00EB3441" w:rsidP="00EB3441">
            <w:pPr>
              <w:snapToGrid w:val="0"/>
              <w:jc w:val="both"/>
              <w:rPr>
                <w:sz w:val="24"/>
                <w:szCs w:val="24"/>
              </w:rPr>
            </w:pPr>
            <w:r w:rsidRPr="00EB3441">
              <w:rPr>
                <w:sz w:val="24"/>
                <w:szCs w:val="24"/>
              </w:rPr>
              <w:t xml:space="preserve">- точность изготовления готового изделия </w:t>
            </w:r>
          </w:p>
        </w:tc>
        <w:tc>
          <w:tcPr>
            <w:tcW w:w="1055" w:type="dxa"/>
          </w:tcPr>
          <w:p w:rsidR="00EB3441" w:rsidRPr="00EB3441" w:rsidRDefault="00EB3441" w:rsidP="00EB3441">
            <w:pPr>
              <w:jc w:val="center"/>
              <w:rPr>
                <w:b/>
                <w:sz w:val="24"/>
                <w:szCs w:val="24"/>
              </w:rPr>
            </w:pPr>
            <w:r w:rsidRPr="00EB3441">
              <w:rPr>
                <w:b/>
                <w:sz w:val="24"/>
                <w:szCs w:val="24"/>
              </w:rPr>
              <w:t>33</w:t>
            </w:r>
          </w:p>
          <w:p w:rsidR="00EB3441" w:rsidRPr="00EB3441" w:rsidRDefault="00EB3441" w:rsidP="00EB3441">
            <w:pPr>
              <w:jc w:val="center"/>
              <w:rPr>
                <w:b/>
                <w:sz w:val="24"/>
                <w:szCs w:val="24"/>
              </w:rPr>
            </w:pPr>
          </w:p>
          <w:p w:rsidR="00EB3441" w:rsidRPr="00EB3441" w:rsidRDefault="00EB3441" w:rsidP="00EB3441">
            <w:pPr>
              <w:jc w:val="center"/>
              <w:rPr>
                <w:b/>
                <w:sz w:val="24"/>
                <w:szCs w:val="24"/>
              </w:rPr>
            </w:pPr>
          </w:p>
          <w:p w:rsidR="00EB3441" w:rsidRPr="00EB3441" w:rsidRDefault="00EB3441" w:rsidP="00EB3441">
            <w:pPr>
              <w:jc w:val="center"/>
              <w:rPr>
                <w:b/>
                <w:sz w:val="24"/>
                <w:szCs w:val="24"/>
              </w:rPr>
            </w:pPr>
            <w:r w:rsidRPr="00EB3441">
              <w:rPr>
                <w:b/>
                <w:sz w:val="24"/>
                <w:szCs w:val="24"/>
              </w:rPr>
              <w:t>(3)</w:t>
            </w:r>
          </w:p>
          <w:p w:rsidR="00EB3441" w:rsidRPr="00EB3441" w:rsidRDefault="00EB3441" w:rsidP="00EB3441">
            <w:pPr>
              <w:jc w:val="center"/>
              <w:rPr>
                <w:b/>
                <w:sz w:val="24"/>
                <w:szCs w:val="24"/>
              </w:rPr>
            </w:pPr>
          </w:p>
          <w:p w:rsidR="00EB3441" w:rsidRPr="00EB3441" w:rsidRDefault="00EB3441" w:rsidP="00EB3441">
            <w:pPr>
              <w:jc w:val="center"/>
              <w:rPr>
                <w:b/>
                <w:sz w:val="24"/>
                <w:szCs w:val="24"/>
              </w:rPr>
            </w:pPr>
            <w:r w:rsidRPr="00EB3441">
              <w:rPr>
                <w:b/>
                <w:sz w:val="24"/>
                <w:szCs w:val="24"/>
              </w:rPr>
              <w:t>(12)</w:t>
            </w:r>
          </w:p>
          <w:p w:rsidR="00EB3441" w:rsidRPr="00EB3441" w:rsidRDefault="00EB3441" w:rsidP="00EB3441">
            <w:pPr>
              <w:jc w:val="center"/>
              <w:rPr>
                <w:b/>
                <w:sz w:val="24"/>
                <w:szCs w:val="24"/>
              </w:rPr>
            </w:pPr>
          </w:p>
          <w:p w:rsidR="00EB3441" w:rsidRPr="00EB3441" w:rsidRDefault="00EB3441" w:rsidP="00EB3441">
            <w:pPr>
              <w:jc w:val="center"/>
              <w:rPr>
                <w:b/>
                <w:sz w:val="24"/>
                <w:szCs w:val="24"/>
              </w:rPr>
            </w:pPr>
            <w:r w:rsidRPr="00EB3441">
              <w:rPr>
                <w:b/>
                <w:sz w:val="24"/>
                <w:szCs w:val="24"/>
              </w:rPr>
              <w:t>(8)</w:t>
            </w:r>
          </w:p>
          <w:p w:rsidR="00EB3441" w:rsidRPr="00EB3441" w:rsidRDefault="00EB3441" w:rsidP="00EB3441">
            <w:pPr>
              <w:jc w:val="center"/>
              <w:rPr>
                <w:b/>
                <w:sz w:val="24"/>
                <w:szCs w:val="24"/>
              </w:rPr>
            </w:pPr>
          </w:p>
          <w:p w:rsidR="00EB3441" w:rsidRPr="00EB3441" w:rsidRDefault="00EB3441" w:rsidP="00EB3441">
            <w:pPr>
              <w:jc w:val="center"/>
              <w:rPr>
                <w:b/>
                <w:sz w:val="24"/>
                <w:szCs w:val="24"/>
              </w:rPr>
            </w:pPr>
            <w:r w:rsidRPr="00EB3441">
              <w:rPr>
                <w:b/>
                <w:sz w:val="24"/>
                <w:szCs w:val="24"/>
              </w:rPr>
              <w:t>(2)</w:t>
            </w:r>
          </w:p>
          <w:p w:rsidR="00EB3441" w:rsidRPr="00EB3441" w:rsidRDefault="00EB3441" w:rsidP="00EB3441">
            <w:pPr>
              <w:jc w:val="center"/>
              <w:rPr>
                <w:b/>
                <w:sz w:val="24"/>
                <w:szCs w:val="24"/>
              </w:rPr>
            </w:pPr>
            <w:r w:rsidRPr="00EB3441">
              <w:rPr>
                <w:b/>
                <w:sz w:val="24"/>
                <w:szCs w:val="24"/>
              </w:rPr>
              <w:t>(2)</w:t>
            </w:r>
          </w:p>
          <w:p w:rsidR="00EB3441" w:rsidRPr="00EB3441" w:rsidRDefault="00EB3441" w:rsidP="00EB3441">
            <w:pPr>
              <w:jc w:val="center"/>
              <w:rPr>
                <w:b/>
                <w:sz w:val="24"/>
                <w:szCs w:val="24"/>
              </w:rPr>
            </w:pPr>
            <w:r w:rsidRPr="00EB3441">
              <w:rPr>
                <w:b/>
                <w:sz w:val="24"/>
                <w:szCs w:val="24"/>
              </w:rPr>
              <w:t>(3)</w:t>
            </w:r>
          </w:p>
          <w:p w:rsidR="00EB3441" w:rsidRPr="00EB3441" w:rsidRDefault="00EB3441" w:rsidP="00EB3441">
            <w:pPr>
              <w:jc w:val="center"/>
              <w:rPr>
                <w:b/>
                <w:sz w:val="24"/>
                <w:szCs w:val="24"/>
              </w:rPr>
            </w:pPr>
          </w:p>
          <w:p w:rsidR="00EB3441" w:rsidRPr="00EB3441" w:rsidRDefault="00EB3441" w:rsidP="00EB3441">
            <w:pPr>
              <w:jc w:val="center"/>
              <w:rPr>
                <w:b/>
                <w:sz w:val="24"/>
                <w:szCs w:val="24"/>
              </w:rPr>
            </w:pPr>
          </w:p>
          <w:p w:rsidR="00EB3441" w:rsidRPr="00EB3441" w:rsidRDefault="00EB3441" w:rsidP="00EB3441">
            <w:pPr>
              <w:jc w:val="center"/>
              <w:rPr>
                <w:b/>
                <w:sz w:val="24"/>
                <w:szCs w:val="24"/>
              </w:rPr>
            </w:pPr>
            <w:r w:rsidRPr="00EB3441">
              <w:rPr>
                <w:b/>
                <w:sz w:val="24"/>
                <w:szCs w:val="24"/>
              </w:rPr>
              <w:t>(3)</w:t>
            </w:r>
          </w:p>
        </w:tc>
        <w:tc>
          <w:tcPr>
            <w:tcW w:w="1387" w:type="dxa"/>
          </w:tcPr>
          <w:p w:rsidR="00EB3441" w:rsidRPr="00EB3441" w:rsidRDefault="00EB3441" w:rsidP="00EB3441">
            <w:pPr>
              <w:jc w:val="both"/>
              <w:rPr>
                <w:b/>
                <w:sz w:val="24"/>
                <w:szCs w:val="24"/>
              </w:rPr>
            </w:pPr>
          </w:p>
        </w:tc>
        <w:tc>
          <w:tcPr>
            <w:tcW w:w="1351" w:type="dxa"/>
            <w:vMerge/>
          </w:tcPr>
          <w:p w:rsidR="00EB3441" w:rsidRPr="00EB3441" w:rsidRDefault="00EB3441" w:rsidP="00EB3441">
            <w:pPr>
              <w:jc w:val="both"/>
              <w:rPr>
                <w:sz w:val="28"/>
              </w:rPr>
            </w:pPr>
          </w:p>
        </w:tc>
      </w:tr>
      <w:tr w:rsidR="00EB3441" w:rsidRPr="00EB3441" w:rsidTr="00193E57">
        <w:trPr>
          <w:jc w:val="center"/>
        </w:trPr>
        <w:tc>
          <w:tcPr>
            <w:tcW w:w="673" w:type="dxa"/>
          </w:tcPr>
          <w:p w:rsidR="00EB3441" w:rsidRPr="00EB3441" w:rsidRDefault="00EB3441" w:rsidP="00EB3441">
            <w:pPr>
              <w:jc w:val="center"/>
              <w:rPr>
                <w:sz w:val="24"/>
                <w:szCs w:val="24"/>
              </w:rPr>
            </w:pPr>
            <w:r w:rsidRPr="00EB3441">
              <w:rPr>
                <w:sz w:val="24"/>
                <w:szCs w:val="24"/>
              </w:rPr>
              <w:t>5.</w:t>
            </w:r>
          </w:p>
        </w:tc>
        <w:tc>
          <w:tcPr>
            <w:tcW w:w="5105" w:type="dxa"/>
          </w:tcPr>
          <w:p w:rsidR="00EB3441" w:rsidRPr="00EB3441" w:rsidRDefault="00EB3441" w:rsidP="00EB3441">
            <w:pPr>
              <w:jc w:val="both"/>
              <w:rPr>
                <w:sz w:val="28"/>
              </w:rPr>
            </w:pPr>
            <w:r w:rsidRPr="00EB3441">
              <w:rPr>
                <w:sz w:val="24"/>
                <w:szCs w:val="24"/>
              </w:rPr>
              <w:t>Уборка рабочего места</w:t>
            </w:r>
          </w:p>
        </w:tc>
        <w:tc>
          <w:tcPr>
            <w:tcW w:w="1055" w:type="dxa"/>
          </w:tcPr>
          <w:p w:rsidR="00EB3441" w:rsidRPr="00EB3441" w:rsidRDefault="00EB3441" w:rsidP="00EB3441">
            <w:pPr>
              <w:jc w:val="center"/>
              <w:rPr>
                <w:b/>
                <w:sz w:val="24"/>
                <w:szCs w:val="24"/>
              </w:rPr>
            </w:pPr>
            <w:r w:rsidRPr="00EB3441">
              <w:rPr>
                <w:b/>
                <w:sz w:val="24"/>
                <w:szCs w:val="24"/>
              </w:rPr>
              <w:t>1</w:t>
            </w:r>
          </w:p>
        </w:tc>
        <w:tc>
          <w:tcPr>
            <w:tcW w:w="1387" w:type="dxa"/>
          </w:tcPr>
          <w:p w:rsidR="00EB3441" w:rsidRPr="00EB3441" w:rsidRDefault="00EB3441" w:rsidP="00EB3441">
            <w:pPr>
              <w:jc w:val="both"/>
              <w:rPr>
                <w:b/>
                <w:sz w:val="24"/>
                <w:szCs w:val="24"/>
              </w:rPr>
            </w:pPr>
          </w:p>
        </w:tc>
        <w:tc>
          <w:tcPr>
            <w:tcW w:w="1351" w:type="dxa"/>
            <w:vMerge/>
          </w:tcPr>
          <w:p w:rsidR="00EB3441" w:rsidRPr="00EB3441" w:rsidRDefault="00EB3441" w:rsidP="00EB3441">
            <w:pPr>
              <w:jc w:val="both"/>
              <w:rPr>
                <w:sz w:val="28"/>
              </w:rPr>
            </w:pPr>
          </w:p>
        </w:tc>
      </w:tr>
      <w:tr w:rsidR="00EB3441" w:rsidRPr="00EB3441" w:rsidTr="00193E57">
        <w:trPr>
          <w:jc w:val="center"/>
        </w:trPr>
        <w:tc>
          <w:tcPr>
            <w:tcW w:w="673" w:type="dxa"/>
          </w:tcPr>
          <w:p w:rsidR="00EB3441" w:rsidRPr="00EB3441" w:rsidRDefault="00EB3441" w:rsidP="00EB3441">
            <w:pPr>
              <w:jc w:val="center"/>
              <w:rPr>
                <w:sz w:val="24"/>
                <w:szCs w:val="24"/>
              </w:rPr>
            </w:pPr>
            <w:r w:rsidRPr="00EB3441">
              <w:rPr>
                <w:sz w:val="24"/>
                <w:szCs w:val="24"/>
              </w:rPr>
              <w:t>6.</w:t>
            </w:r>
          </w:p>
        </w:tc>
        <w:tc>
          <w:tcPr>
            <w:tcW w:w="5105" w:type="dxa"/>
          </w:tcPr>
          <w:p w:rsidR="00EB3441" w:rsidRPr="00EB3441" w:rsidRDefault="00EB3441" w:rsidP="00EB3441">
            <w:pPr>
              <w:snapToGrid w:val="0"/>
              <w:jc w:val="both"/>
              <w:rPr>
                <w:sz w:val="24"/>
                <w:szCs w:val="24"/>
              </w:rPr>
            </w:pPr>
            <w:r w:rsidRPr="00EB3441">
              <w:rPr>
                <w:sz w:val="24"/>
                <w:szCs w:val="24"/>
              </w:rPr>
              <w:t>Время изготовления – 180 мин.</w:t>
            </w:r>
          </w:p>
          <w:p w:rsidR="00EB3441" w:rsidRPr="00EB3441" w:rsidRDefault="00EB3441" w:rsidP="00EB3441">
            <w:pPr>
              <w:jc w:val="both"/>
              <w:rPr>
                <w:sz w:val="28"/>
              </w:rPr>
            </w:pPr>
            <w:r w:rsidRPr="00EB3441">
              <w:rPr>
                <w:sz w:val="24"/>
                <w:szCs w:val="24"/>
              </w:rPr>
              <w:t xml:space="preserve"> (с двумя перерывами по 10 мин.)</w:t>
            </w:r>
          </w:p>
        </w:tc>
        <w:tc>
          <w:tcPr>
            <w:tcW w:w="1055" w:type="dxa"/>
          </w:tcPr>
          <w:p w:rsidR="00EB3441" w:rsidRPr="00EB3441" w:rsidRDefault="00EB3441" w:rsidP="00EB3441">
            <w:pPr>
              <w:jc w:val="center"/>
              <w:rPr>
                <w:b/>
                <w:sz w:val="24"/>
                <w:szCs w:val="24"/>
              </w:rPr>
            </w:pPr>
            <w:r w:rsidRPr="00EB3441">
              <w:rPr>
                <w:b/>
                <w:sz w:val="24"/>
                <w:szCs w:val="24"/>
              </w:rPr>
              <w:t>1</w:t>
            </w:r>
          </w:p>
        </w:tc>
        <w:tc>
          <w:tcPr>
            <w:tcW w:w="1387" w:type="dxa"/>
          </w:tcPr>
          <w:p w:rsidR="00EB3441" w:rsidRPr="00EB3441" w:rsidRDefault="00EB3441" w:rsidP="00EB3441">
            <w:pPr>
              <w:jc w:val="both"/>
              <w:rPr>
                <w:b/>
                <w:sz w:val="24"/>
                <w:szCs w:val="24"/>
              </w:rPr>
            </w:pPr>
          </w:p>
        </w:tc>
        <w:tc>
          <w:tcPr>
            <w:tcW w:w="1351" w:type="dxa"/>
            <w:vMerge/>
          </w:tcPr>
          <w:p w:rsidR="00EB3441" w:rsidRPr="00EB3441" w:rsidRDefault="00EB3441" w:rsidP="00EB3441">
            <w:pPr>
              <w:jc w:val="both"/>
              <w:rPr>
                <w:sz w:val="28"/>
              </w:rPr>
            </w:pPr>
          </w:p>
        </w:tc>
      </w:tr>
      <w:tr w:rsidR="00EB3441" w:rsidRPr="00EB3441" w:rsidTr="00193E57">
        <w:trPr>
          <w:jc w:val="center"/>
        </w:trPr>
        <w:tc>
          <w:tcPr>
            <w:tcW w:w="5778" w:type="dxa"/>
            <w:gridSpan w:val="2"/>
          </w:tcPr>
          <w:p w:rsidR="00EB3441" w:rsidRPr="00EB3441" w:rsidRDefault="00EB3441" w:rsidP="00EB3441">
            <w:pPr>
              <w:jc w:val="right"/>
              <w:rPr>
                <w:sz w:val="28"/>
              </w:rPr>
            </w:pPr>
            <w:r w:rsidRPr="00EB3441">
              <w:rPr>
                <w:b/>
                <w:sz w:val="24"/>
                <w:szCs w:val="24"/>
              </w:rPr>
              <w:t>Итого</w:t>
            </w:r>
            <w:r w:rsidRPr="00EB3441">
              <w:rPr>
                <w:sz w:val="28"/>
              </w:rPr>
              <w:t>:</w:t>
            </w:r>
          </w:p>
        </w:tc>
        <w:tc>
          <w:tcPr>
            <w:tcW w:w="1055" w:type="dxa"/>
          </w:tcPr>
          <w:p w:rsidR="00EB3441" w:rsidRPr="00EB3441" w:rsidRDefault="00EB3441" w:rsidP="00EB3441">
            <w:pPr>
              <w:jc w:val="center"/>
              <w:rPr>
                <w:b/>
                <w:sz w:val="24"/>
                <w:szCs w:val="24"/>
              </w:rPr>
            </w:pPr>
            <w:r w:rsidRPr="00EB3441">
              <w:rPr>
                <w:b/>
                <w:sz w:val="24"/>
                <w:szCs w:val="24"/>
              </w:rPr>
              <w:t>40</w:t>
            </w:r>
          </w:p>
        </w:tc>
        <w:tc>
          <w:tcPr>
            <w:tcW w:w="1387" w:type="dxa"/>
          </w:tcPr>
          <w:p w:rsidR="00EB3441" w:rsidRPr="00EB3441" w:rsidRDefault="00EB3441" w:rsidP="00EB3441">
            <w:pPr>
              <w:jc w:val="both"/>
              <w:rPr>
                <w:b/>
                <w:sz w:val="24"/>
                <w:szCs w:val="24"/>
              </w:rPr>
            </w:pPr>
          </w:p>
        </w:tc>
        <w:tc>
          <w:tcPr>
            <w:tcW w:w="1351" w:type="dxa"/>
            <w:vMerge/>
          </w:tcPr>
          <w:p w:rsidR="00EB3441" w:rsidRPr="00EB3441" w:rsidRDefault="00EB3441" w:rsidP="00EB3441">
            <w:pPr>
              <w:jc w:val="both"/>
              <w:rPr>
                <w:sz w:val="28"/>
              </w:rPr>
            </w:pPr>
          </w:p>
        </w:tc>
      </w:tr>
    </w:tbl>
    <w:p w:rsidR="00EB3441" w:rsidRPr="00EB3441" w:rsidRDefault="00EB3441" w:rsidP="00EB3441">
      <w:pPr>
        <w:spacing w:after="0" w:line="276" w:lineRule="auto"/>
        <w:jc w:val="center"/>
        <w:rPr>
          <w:rFonts w:ascii="Times New Roman" w:eastAsia="Calibri" w:hAnsi="Times New Roman" w:cs="Times New Roman"/>
          <w:b/>
          <w:sz w:val="28"/>
          <w:szCs w:val="28"/>
        </w:rPr>
      </w:pPr>
    </w:p>
    <w:p w:rsidR="00EB3441" w:rsidRDefault="00EB3441" w:rsidP="00EB3441">
      <w:pPr>
        <w:spacing w:after="0" w:line="276" w:lineRule="auto"/>
        <w:jc w:val="center"/>
        <w:rPr>
          <w:rFonts w:ascii="Times New Roman" w:eastAsia="Calibri" w:hAnsi="Times New Roman" w:cs="Times New Roman"/>
          <w:b/>
          <w:sz w:val="28"/>
          <w:szCs w:val="28"/>
        </w:rPr>
      </w:pPr>
    </w:p>
    <w:p w:rsidR="00EB3441" w:rsidRDefault="00EB3441" w:rsidP="00EB3441">
      <w:pPr>
        <w:spacing w:after="0" w:line="276" w:lineRule="auto"/>
        <w:jc w:val="center"/>
        <w:rPr>
          <w:rFonts w:ascii="Times New Roman" w:eastAsia="Calibri" w:hAnsi="Times New Roman" w:cs="Times New Roman"/>
          <w:b/>
          <w:sz w:val="28"/>
          <w:szCs w:val="28"/>
        </w:rPr>
      </w:pPr>
    </w:p>
    <w:p w:rsidR="00EB3441" w:rsidRDefault="00EB3441" w:rsidP="00EB3441">
      <w:pPr>
        <w:spacing w:after="0" w:line="276" w:lineRule="auto"/>
        <w:jc w:val="center"/>
        <w:rPr>
          <w:rFonts w:ascii="Times New Roman" w:eastAsia="Calibri" w:hAnsi="Times New Roman" w:cs="Times New Roman"/>
          <w:b/>
          <w:sz w:val="28"/>
          <w:szCs w:val="28"/>
        </w:rPr>
      </w:pPr>
    </w:p>
    <w:p w:rsidR="00EB3441" w:rsidRDefault="00EB3441" w:rsidP="00EB3441">
      <w:pPr>
        <w:spacing w:after="0" w:line="276" w:lineRule="auto"/>
        <w:jc w:val="center"/>
        <w:rPr>
          <w:rFonts w:ascii="Times New Roman" w:eastAsia="Calibri" w:hAnsi="Times New Roman" w:cs="Times New Roman"/>
          <w:b/>
          <w:sz w:val="28"/>
          <w:szCs w:val="28"/>
        </w:rPr>
      </w:pPr>
    </w:p>
    <w:p w:rsidR="00EB3441" w:rsidRDefault="00EB3441" w:rsidP="00EB3441">
      <w:pPr>
        <w:spacing w:after="0" w:line="276" w:lineRule="auto"/>
        <w:jc w:val="center"/>
        <w:rPr>
          <w:rFonts w:ascii="Times New Roman" w:eastAsia="Calibri" w:hAnsi="Times New Roman" w:cs="Times New Roman"/>
          <w:b/>
          <w:sz w:val="28"/>
          <w:szCs w:val="28"/>
        </w:rPr>
      </w:pPr>
    </w:p>
    <w:p w:rsidR="00EB3441" w:rsidRDefault="00EB3441" w:rsidP="00EB3441">
      <w:pPr>
        <w:spacing w:after="0" w:line="276" w:lineRule="auto"/>
        <w:jc w:val="center"/>
        <w:rPr>
          <w:rFonts w:ascii="Times New Roman" w:eastAsia="Calibri" w:hAnsi="Times New Roman" w:cs="Times New Roman"/>
          <w:b/>
          <w:sz w:val="28"/>
          <w:szCs w:val="28"/>
        </w:rPr>
      </w:pPr>
    </w:p>
    <w:p w:rsidR="00EB3441" w:rsidRDefault="00EB3441" w:rsidP="00EB3441">
      <w:pPr>
        <w:spacing w:after="0" w:line="276" w:lineRule="auto"/>
        <w:jc w:val="center"/>
        <w:rPr>
          <w:rFonts w:ascii="Times New Roman" w:eastAsia="Calibri" w:hAnsi="Times New Roman" w:cs="Times New Roman"/>
          <w:b/>
          <w:sz w:val="28"/>
          <w:szCs w:val="28"/>
        </w:rPr>
      </w:pPr>
    </w:p>
    <w:p w:rsidR="00EB3441" w:rsidRDefault="00EB3441" w:rsidP="00EB3441">
      <w:pPr>
        <w:spacing w:after="0" w:line="276" w:lineRule="auto"/>
        <w:jc w:val="center"/>
        <w:rPr>
          <w:rFonts w:ascii="Times New Roman" w:eastAsia="Calibri" w:hAnsi="Times New Roman" w:cs="Times New Roman"/>
          <w:b/>
          <w:sz w:val="28"/>
          <w:szCs w:val="28"/>
        </w:rPr>
      </w:pPr>
    </w:p>
    <w:p w:rsidR="00EB3441" w:rsidRDefault="00EB3441" w:rsidP="00EB3441">
      <w:pPr>
        <w:spacing w:after="0" w:line="276" w:lineRule="auto"/>
        <w:jc w:val="center"/>
        <w:rPr>
          <w:rFonts w:ascii="Times New Roman" w:eastAsia="Calibri" w:hAnsi="Times New Roman" w:cs="Times New Roman"/>
          <w:b/>
          <w:sz w:val="28"/>
          <w:szCs w:val="28"/>
        </w:rPr>
      </w:pPr>
    </w:p>
    <w:p w:rsidR="00EB3441" w:rsidRDefault="00EB3441" w:rsidP="00EB3441">
      <w:pPr>
        <w:spacing w:after="0" w:line="276" w:lineRule="auto"/>
        <w:jc w:val="center"/>
        <w:rPr>
          <w:rFonts w:ascii="Times New Roman" w:eastAsia="Calibri" w:hAnsi="Times New Roman" w:cs="Times New Roman"/>
          <w:b/>
          <w:sz w:val="28"/>
          <w:szCs w:val="28"/>
        </w:rPr>
      </w:pPr>
    </w:p>
    <w:p w:rsidR="00EB3441" w:rsidRDefault="00EB3441" w:rsidP="00EB3441">
      <w:pPr>
        <w:spacing w:after="0" w:line="276" w:lineRule="auto"/>
        <w:jc w:val="center"/>
        <w:rPr>
          <w:rFonts w:ascii="Times New Roman" w:eastAsia="Calibri" w:hAnsi="Times New Roman" w:cs="Times New Roman"/>
          <w:b/>
          <w:sz w:val="28"/>
          <w:szCs w:val="28"/>
        </w:rPr>
      </w:pPr>
    </w:p>
    <w:p w:rsidR="00EB3441" w:rsidRDefault="00EB3441" w:rsidP="00EB3441">
      <w:pPr>
        <w:spacing w:after="0" w:line="276" w:lineRule="auto"/>
        <w:jc w:val="center"/>
        <w:rPr>
          <w:rFonts w:ascii="Times New Roman" w:eastAsia="Calibri" w:hAnsi="Times New Roman" w:cs="Times New Roman"/>
          <w:b/>
          <w:sz w:val="28"/>
          <w:szCs w:val="28"/>
        </w:rPr>
      </w:pPr>
    </w:p>
    <w:p w:rsidR="00EB3441" w:rsidRDefault="00EB3441" w:rsidP="00EB3441">
      <w:pPr>
        <w:spacing w:after="0" w:line="276" w:lineRule="auto"/>
        <w:jc w:val="center"/>
        <w:rPr>
          <w:rFonts w:ascii="Times New Roman" w:eastAsia="Calibri" w:hAnsi="Times New Roman" w:cs="Times New Roman"/>
          <w:b/>
          <w:sz w:val="28"/>
          <w:szCs w:val="28"/>
        </w:rPr>
      </w:pPr>
    </w:p>
    <w:p w:rsidR="00EB3441" w:rsidRDefault="00EB3441" w:rsidP="00EB3441">
      <w:pPr>
        <w:spacing w:after="0" w:line="276" w:lineRule="auto"/>
        <w:jc w:val="center"/>
        <w:rPr>
          <w:rFonts w:ascii="Times New Roman" w:eastAsia="Calibri" w:hAnsi="Times New Roman" w:cs="Times New Roman"/>
          <w:b/>
          <w:sz w:val="28"/>
          <w:szCs w:val="28"/>
        </w:rPr>
      </w:pPr>
    </w:p>
    <w:p w:rsidR="00EB3441" w:rsidRPr="00EB3441" w:rsidRDefault="00EB3441" w:rsidP="00EB3441">
      <w:pPr>
        <w:spacing w:after="0" w:line="276" w:lineRule="auto"/>
        <w:jc w:val="center"/>
        <w:rPr>
          <w:rFonts w:ascii="Times New Roman" w:eastAsia="Calibri" w:hAnsi="Times New Roman" w:cs="Times New Roman"/>
          <w:b/>
          <w:sz w:val="28"/>
          <w:szCs w:val="28"/>
        </w:rPr>
      </w:pPr>
    </w:p>
    <w:p w:rsidR="00193E57" w:rsidRPr="00193E57" w:rsidRDefault="00193E57" w:rsidP="00193E57">
      <w:pPr>
        <w:spacing w:after="0" w:line="276" w:lineRule="auto"/>
        <w:jc w:val="center"/>
        <w:rPr>
          <w:rFonts w:ascii="Times New Roman" w:eastAsia="Calibri" w:hAnsi="Times New Roman" w:cs="Times New Roman"/>
          <w:sz w:val="28"/>
          <w:szCs w:val="28"/>
        </w:rPr>
      </w:pPr>
      <w:r w:rsidRPr="00193E57">
        <w:rPr>
          <w:rFonts w:ascii="Times New Roman" w:eastAsia="Calibri" w:hAnsi="Times New Roman" w:cs="Times New Roman"/>
          <w:b/>
          <w:sz w:val="28"/>
          <w:szCs w:val="28"/>
        </w:rPr>
        <w:t xml:space="preserve">Практическое задание для </w:t>
      </w:r>
      <w:r>
        <w:rPr>
          <w:rFonts w:ascii="Times New Roman" w:eastAsia="Calibri" w:hAnsi="Times New Roman" w:cs="Times New Roman"/>
          <w:b/>
          <w:sz w:val="28"/>
          <w:szCs w:val="28"/>
        </w:rPr>
        <w:t xml:space="preserve">школьного </w:t>
      </w:r>
      <w:r w:rsidRPr="00193E57">
        <w:rPr>
          <w:rFonts w:ascii="Times New Roman" w:eastAsia="Calibri" w:hAnsi="Times New Roman" w:cs="Times New Roman"/>
          <w:b/>
          <w:sz w:val="28"/>
          <w:szCs w:val="28"/>
        </w:rPr>
        <w:t>этапа   олимпиады школьников по технологии 2019</w:t>
      </w:r>
      <w:r>
        <w:rPr>
          <w:rFonts w:ascii="Times New Roman" w:eastAsia="Calibri" w:hAnsi="Times New Roman" w:cs="Times New Roman"/>
          <w:b/>
          <w:sz w:val="28"/>
          <w:szCs w:val="28"/>
        </w:rPr>
        <w:t>-20 уч.</w:t>
      </w:r>
      <w:r w:rsidRPr="00193E57">
        <w:rPr>
          <w:rFonts w:ascii="Times New Roman" w:eastAsia="Calibri" w:hAnsi="Times New Roman" w:cs="Times New Roman"/>
          <w:b/>
          <w:sz w:val="28"/>
          <w:szCs w:val="28"/>
        </w:rPr>
        <w:t xml:space="preserve"> года</w:t>
      </w:r>
    </w:p>
    <w:p w:rsidR="00193E57" w:rsidRPr="00193E57" w:rsidRDefault="00193E57" w:rsidP="00193E57">
      <w:pPr>
        <w:spacing w:after="0" w:line="276" w:lineRule="auto"/>
        <w:ind w:firstLine="709"/>
        <w:jc w:val="center"/>
        <w:rPr>
          <w:rFonts w:ascii="Times New Roman" w:eastAsia="Calibri" w:hAnsi="Times New Roman" w:cs="Times New Roman"/>
          <w:b/>
          <w:sz w:val="28"/>
          <w:szCs w:val="28"/>
        </w:rPr>
      </w:pPr>
      <w:r w:rsidRPr="00193E57">
        <w:rPr>
          <w:rFonts w:ascii="Times New Roman" w:eastAsia="Calibri" w:hAnsi="Times New Roman" w:cs="Times New Roman"/>
          <w:b/>
          <w:sz w:val="28"/>
          <w:szCs w:val="28"/>
        </w:rPr>
        <w:t>(номинация «Техника и техническое творчество»)</w:t>
      </w:r>
    </w:p>
    <w:p w:rsidR="00193E57" w:rsidRPr="00193E57" w:rsidRDefault="00193E57" w:rsidP="00193E57">
      <w:pPr>
        <w:spacing w:after="0" w:line="276" w:lineRule="auto"/>
        <w:jc w:val="center"/>
        <w:rPr>
          <w:rFonts w:ascii="Times New Roman" w:eastAsia="Calibri" w:hAnsi="Times New Roman" w:cs="Times New Roman"/>
          <w:b/>
          <w:bCs/>
          <w:sz w:val="28"/>
          <w:szCs w:val="28"/>
          <w:u w:val="single"/>
        </w:rPr>
      </w:pPr>
      <w:r w:rsidRPr="00193E57">
        <w:rPr>
          <w:rFonts w:ascii="Times New Roman" w:eastAsia="Calibri" w:hAnsi="Times New Roman" w:cs="Times New Roman"/>
          <w:b/>
          <w:bCs/>
          <w:sz w:val="28"/>
          <w:szCs w:val="28"/>
          <w:u w:val="single"/>
        </w:rPr>
        <w:t>Механическая деревообработка 10-11 классы</w:t>
      </w:r>
    </w:p>
    <w:p w:rsidR="00193E57" w:rsidRPr="00193E57" w:rsidRDefault="00193E57" w:rsidP="00193E57">
      <w:pPr>
        <w:spacing w:after="0" w:line="276" w:lineRule="auto"/>
        <w:jc w:val="center"/>
        <w:rPr>
          <w:rFonts w:ascii="Times New Roman" w:eastAsia="Calibri" w:hAnsi="Times New Roman" w:cs="Times New Roman"/>
          <w:b/>
          <w:bCs/>
          <w:sz w:val="28"/>
          <w:szCs w:val="28"/>
        </w:rPr>
      </w:pPr>
    </w:p>
    <w:p w:rsidR="00193E57" w:rsidRPr="00193E57" w:rsidRDefault="00193E57" w:rsidP="00193E57">
      <w:pPr>
        <w:spacing w:after="0" w:line="276" w:lineRule="auto"/>
        <w:jc w:val="center"/>
        <w:rPr>
          <w:rFonts w:ascii="Times New Roman" w:eastAsia="Calibri" w:hAnsi="Times New Roman" w:cs="Times New Roman"/>
          <w:b/>
          <w:bCs/>
          <w:sz w:val="28"/>
          <w:szCs w:val="28"/>
        </w:rPr>
      </w:pPr>
      <w:r w:rsidRPr="00193E57">
        <w:rPr>
          <w:rFonts w:ascii="Times New Roman" w:eastAsia="Calibri" w:hAnsi="Times New Roman" w:cs="Times New Roman"/>
          <w:b/>
          <w:bCs/>
          <w:sz w:val="28"/>
          <w:szCs w:val="28"/>
        </w:rPr>
        <w:t>Сконструировать и выточить декоративные элементы для подлокотников кресла-качалки</w:t>
      </w:r>
    </w:p>
    <w:p w:rsidR="00193E57" w:rsidRPr="00193E57" w:rsidRDefault="00193E57" w:rsidP="00193E57">
      <w:pPr>
        <w:spacing w:after="0" w:line="276" w:lineRule="auto"/>
        <w:jc w:val="both"/>
        <w:rPr>
          <w:rFonts w:ascii="Times New Roman" w:eastAsia="Calibri" w:hAnsi="Times New Roman" w:cs="Times New Roman"/>
          <w:b/>
          <w:bCs/>
          <w:sz w:val="28"/>
          <w:szCs w:val="28"/>
        </w:rPr>
      </w:pPr>
      <w:r w:rsidRPr="00193E57">
        <w:rPr>
          <w:rFonts w:ascii="Times New Roman" w:eastAsia="Calibri" w:hAnsi="Times New Roman" w:cs="Times New Roman"/>
          <w:b/>
          <w:bCs/>
          <w:sz w:val="28"/>
          <w:szCs w:val="28"/>
        </w:rPr>
        <w:t>Технические условия:</w:t>
      </w:r>
    </w:p>
    <w:p w:rsidR="00193E57" w:rsidRPr="00193E57" w:rsidRDefault="00193E57" w:rsidP="00193E57">
      <w:pPr>
        <w:numPr>
          <w:ilvl w:val="0"/>
          <w:numId w:val="2"/>
        </w:numPr>
        <w:spacing w:after="0" w:line="240" w:lineRule="auto"/>
        <w:contextualSpacing/>
        <w:jc w:val="both"/>
        <w:rPr>
          <w:rFonts w:ascii="Times New Roman" w:eastAsia="Calibri" w:hAnsi="Times New Roman" w:cs="Times New Roman"/>
          <w:i/>
          <w:sz w:val="28"/>
          <w:szCs w:val="28"/>
        </w:rPr>
      </w:pPr>
      <w:r w:rsidRPr="00193E57">
        <w:rPr>
          <w:rFonts w:ascii="Times New Roman" w:eastAsia="Calibri" w:hAnsi="Times New Roman" w:cs="Times New Roman"/>
          <w:sz w:val="28"/>
          <w:szCs w:val="28"/>
        </w:rPr>
        <w:t>С помощью образца (рис. 1) и по заданным габаритным размерам сконструировать и выточить декоративные детали для подлокотников кресла-качалки.</w:t>
      </w:r>
    </w:p>
    <w:p w:rsidR="00193E57" w:rsidRPr="00193E57" w:rsidRDefault="00193E57" w:rsidP="00193E57">
      <w:pPr>
        <w:numPr>
          <w:ilvl w:val="0"/>
          <w:numId w:val="2"/>
        </w:numPr>
        <w:spacing w:after="0" w:line="240" w:lineRule="auto"/>
        <w:contextualSpacing/>
        <w:jc w:val="both"/>
        <w:rPr>
          <w:rFonts w:ascii="Times New Roman" w:eastAsia="Calibri" w:hAnsi="Times New Roman" w:cs="Times New Roman"/>
          <w:i/>
          <w:sz w:val="28"/>
          <w:szCs w:val="28"/>
        </w:rPr>
      </w:pPr>
      <w:r w:rsidRPr="00193E57">
        <w:rPr>
          <w:rFonts w:ascii="Times New Roman" w:eastAsia="Calibri" w:hAnsi="Times New Roman" w:cs="Times New Roman"/>
          <w:i/>
          <w:sz w:val="28"/>
          <w:szCs w:val="28"/>
        </w:rPr>
        <w:t xml:space="preserve">Габаритные размеры декоративных элементов: </w:t>
      </w:r>
    </w:p>
    <w:p w:rsidR="00193E57" w:rsidRPr="00193E57" w:rsidRDefault="00193E57" w:rsidP="00193E57">
      <w:pPr>
        <w:spacing w:after="0" w:line="240" w:lineRule="auto"/>
        <w:ind w:left="720"/>
        <w:contextualSpacing/>
        <w:jc w:val="both"/>
        <w:rPr>
          <w:rFonts w:ascii="Times New Roman" w:eastAsia="Calibri" w:hAnsi="Times New Roman" w:cs="Times New Roman"/>
          <w:bCs/>
          <w:i/>
          <w:sz w:val="28"/>
          <w:szCs w:val="28"/>
        </w:rPr>
      </w:pPr>
      <w:r w:rsidRPr="00193E57">
        <w:rPr>
          <w:rFonts w:ascii="Times New Roman" w:eastAsia="Calibri" w:hAnsi="Times New Roman" w:cs="Times New Roman"/>
          <w:i/>
          <w:sz w:val="28"/>
          <w:szCs w:val="28"/>
        </w:rPr>
        <w:t>- длина готовой детали -</w:t>
      </w:r>
      <w:r w:rsidRPr="00193E57">
        <w:rPr>
          <w:rFonts w:ascii="Times New Roman" w:eastAsia="Calibri" w:hAnsi="Times New Roman" w:cs="Times New Roman"/>
          <w:bCs/>
          <w:i/>
          <w:sz w:val="28"/>
          <w:szCs w:val="28"/>
        </w:rPr>
        <w:t>120</w:t>
      </w:r>
      <w:r w:rsidRPr="00193E57">
        <w:rPr>
          <w:rFonts w:ascii="Times New Roman" w:eastAsia="Calibri" w:hAnsi="Times New Roman" w:cs="Times New Roman"/>
          <w:i/>
          <w:sz w:val="28"/>
          <w:szCs w:val="28"/>
        </w:rPr>
        <w:t xml:space="preserve"> ±1мм</w:t>
      </w:r>
      <w:r w:rsidRPr="00193E57">
        <w:rPr>
          <w:rFonts w:ascii="Times New Roman" w:eastAsia="Calibri" w:hAnsi="Times New Roman" w:cs="Times New Roman"/>
          <w:bCs/>
          <w:i/>
          <w:sz w:val="28"/>
          <w:szCs w:val="28"/>
        </w:rPr>
        <w:t>,</w:t>
      </w:r>
    </w:p>
    <w:p w:rsidR="00193E57" w:rsidRPr="00193E57" w:rsidRDefault="00193E57" w:rsidP="00193E57">
      <w:pPr>
        <w:spacing w:after="0" w:line="240" w:lineRule="auto"/>
        <w:ind w:left="720"/>
        <w:contextualSpacing/>
        <w:jc w:val="both"/>
        <w:rPr>
          <w:rFonts w:ascii="Times New Roman" w:eastAsia="Calibri" w:hAnsi="Times New Roman" w:cs="Times New Roman"/>
          <w:i/>
          <w:sz w:val="28"/>
          <w:szCs w:val="28"/>
        </w:rPr>
      </w:pPr>
      <w:r w:rsidRPr="00193E57">
        <w:rPr>
          <w:rFonts w:ascii="Times New Roman" w:eastAsia="Calibri" w:hAnsi="Times New Roman" w:cs="Times New Roman"/>
          <w:bCs/>
          <w:i/>
          <w:sz w:val="28"/>
          <w:szCs w:val="28"/>
        </w:rPr>
        <w:t xml:space="preserve"> - наибольший диаметр </w:t>
      </w:r>
      <w:r w:rsidRPr="00193E57">
        <w:rPr>
          <w:rFonts w:ascii="Times New Roman" w:eastAsia="Calibri" w:hAnsi="Times New Roman" w:cs="Times New Roman"/>
          <w:i/>
          <w:sz w:val="28"/>
          <w:szCs w:val="28"/>
        </w:rPr>
        <w:t>детали</w:t>
      </w:r>
      <w:r w:rsidRPr="00193E57">
        <w:rPr>
          <w:rFonts w:ascii="Times New Roman" w:eastAsia="Calibri" w:hAnsi="Times New Roman" w:cs="Times New Roman"/>
          <w:bCs/>
          <w:i/>
          <w:sz w:val="28"/>
          <w:szCs w:val="28"/>
        </w:rPr>
        <w:t xml:space="preserve"> – 37</w:t>
      </w:r>
      <w:r w:rsidRPr="00193E57">
        <w:rPr>
          <w:rFonts w:ascii="Times New Roman" w:eastAsia="Calibri" w:hAnsi="Times New Roman" w:cs="Times New Roman"/>
          <w:i/>
          <w:sz w:val="28"/>
          <w:szCs w:val="28"/>
        </w:rPr>
        <w:t xml:space="preserve"> ±1мм;</w:t>
      </w:r>
    </w:p>
    <w:p w:rsidR="00193E57" w:rsidRPr="00193E57" w:rsidRDefault="00193E57" w:rsidP="00193E57">
      <w:pPr>
        <w:spacing w:after="0" w:line="240" w:lineRule="auto"/>
        <w:ind w:left="720"/>
        <w:contextualSpacing/>
        <w:jc w:val="both"/>
        <w:rPr>
          <w:rFonts w:ascii="Times New Roman" w:eastAsia="Calibri" w:hAnsi="Times New Roman" w:cs="Times New Roman"/>
          <w:bCs/>
          <w:i/>
          <w:sz w:val="28"/>
          <w:szCs w:val="28"/>
        </w:rPr>
      </w:pPr>
      <w:r w:rsidRPr="00193E57">
        <w:rPr>
          <w:rFonts w:ascii="Times New Roman" w:eastAsia="Calibri" w:hAnsi="Times New Roman" w:cs="Times New Roman"/>
          <w:bCs/>
          <w:i/>
          <w:sz w:val="28"/>
          <w:szCs w:val="28"/>
        </w:rPr>
        <w:t>- размеры цилиндрических шипов на концах заготовок (два шипа на каждой детали) – диаметр 15 мм, длина 15 мм, фаска 2х45º;</w:t>
      </w:r>
    </w:p>
    <w:p w:rsidR="00193E57" w:rsidRPr="00193E57" w:rsidRDefault="00193E57" w:rsidP="00193E57">
      <w:pPr>
        <w:spacing w:after="0" w:line="240" w:lineRule="auto"/>
        <w:ind w:left="720"/>
        <w:contextualSpacing/>
        <w:jc w:val="both"/>
        <w:rPr>
          <w:rFonts w:ascii="Times New Roman" w:eastAsia="Calibri" w:hAnsi="Times New Roman" w:cs="Times New Roman"/>
          <w:b/>
          <w:i/>
          <w:sz w:val="28"/>
          <w:szCs w:val="28"/>
        </w:rPr>
      </w:pPr>
      <w:r w:rsidRPr="00193E57">
        <w:rPr>
          <w:rFonts w:ascii="Times New Roman" w:eastAsia="Calibri" w:hAnsi="Times New Roman" w:cs="Times New Roman"/>
          <w:b/>
          <w:i/>
          <w:sz w:val="28"/>
          <w:szCs w:val="28"/>
        </w:rPr>
        <w:t>- количество декоративных детали – 2 шт.</w:t>
      </w:r>
    </w:p>
    <w:p w:rsidR="00193E57" w:rsidRPr="00193E57" w:rsidRDefault="00193E57" w:rsidP="00193E57">
      <w:pPr>
        <w:spacing w:after="0" w:line="240" w:lineRule="auto"/>
        <w:ind w:left="720"/>
        <w:contextualSpacing/>
        <w:jc w:val="both"/>
        <w:rPr>
          <w:rFonts w:ascii="Times New Roman" w:eastAsia="Calibri" w:hAnsi="Times New Roman" w:cs="Times New Roman"/>
          <w:i/>
          <w:sz w:val="28"/>
          <w:szCs w:val="28"/>
        </w:rPr>
      </w:pPr>
      <w:r w:rsidRPr="00193E57">
        <w:rPr>
          <w:rFonts w:ascii="Times New Roman" w:eastAsia="Calibri" w:hAnsi="Times New Roman" w:cs="Times New Roman"/>
          <w:i/>
          <w:sz w:val="28"/>
          <w:szCs w:val="28"/>
          <w:u w:val="single"/>
        </w:rPr>
        <w:t>Примечание.</w:t>
      </w:r>
      <w:r w:rsidRPr="00193E57">
        <w:rPr>
          <w:rFonts w:ascii="Times New Roman" w:eastAsia="Calibri" w:hAnsi="Times New Roman" w:cs="Times New Roman"/>
          <w:i/>
          <w:sz w:val="28"/>
          <w:szCs w:val="28"/>
        </w:rPr>
        <w:t xml:space="preserve"> Остальные размеры конструировать самостоятельно и на чертеже их не указывать.</w:t>
      </w:r>
    </w:p>
    <w:p w:rsidR="00193E57" w:rsidRPr="00193E57" w:rsidRDefault="00193E57" w:rsidP="00193E57">
      <w:pPr>
        <w:numPr>
          <w:ilvl w:val="0"/>
          <w:numId w:val="2"/>
        </w:numPr>
        <w:spacing w:after="0" w:line="240" w:lineRule="auto"/>
        <w:contextualSpacing/>
        <w:jc w:val="both"/>
        <w:rPr>
          <w:rFonts w:ascii="Times New Roman" w:eastAsia="Calibri" w:hAnsi="Times New Roman" w:cs="Times New Roman"/>
          <w:i/>
          <w:sz w:val="28"/>
          <w:szCs w:val="28"/>
        </w:rPr>
      </w:pPr>
      <w:r w:rsidRPr="00193E57">
        <w:rPr>
          <w:rFonts w:ascii="Times New Roman" w:eastAsia="Calibri" w:hAnsi="Times New Roman" w:cs="Times New Roman"/>
          <w:sz w:val="28"/>
          <w:szCs w:val="28"/>
        </w:rPr>
        <w:t xml:space="preserve">Материал изготовления – береза, липа, бук. </w:t>
      </w:r>
    </w:p>
    <w:p w:rsidR="00193E57" w:rsidRPr="00193E57" w:rsidRDefault="00193E57" w:rsidP="00193E57">
      <w:pPr>
        <w:numPr>
          <w:ilvl w:val="0"/>
          <w:numId w:val="2"/>
        </w:numPr>
        <w:spacing w:after="0" w:line="240" w:lineRule="auto"/>
        <w:contextualSpacing/>
        <w:jc w:val="both"/>
        <w:rPr>
          <w:rFonts w:ascii="Times New Roman" w:eastAsia="Calibri" w:hAnsi="Times New Roman" w:cs="Times New Roman"/>
          <w:i/>
          <w:sz w:val="28"/>
          <w:szCs w:val="28"/>
        </w:rPr>
      </w:pPr>
      <w:r w:rsidRPr="00193E57">
        <w:rPr>
          <w:rFonts w:ascii="Times New Roman" w:eastAsia="Calibri" w:hAnsi="Times New Roman" w:cs="Times New Roman"/>
          <w:i/>
          <w:sz w:val="28"/>
          <w:szCs w:val="28"/>
        </w:rPr>
        <w:t xml:space="preserve">Разработать чертеж декоративной элемента в масштабе 1:1. </w:t>
      </w:r>
      <w:r w:rsidRPr="00193E57">
        <w:rPr>
          <w:rFonts w:ascii="Times New Roman" w:eastAsia="Calibri" w:hAnsi="Times New Roman" w:cs="Times New Roman"/>
          <w:sz w:val="28"/>
          <w:szCs w:val="28"/>
        </w:rPr>
        <w:t>Чертеж оформлять в соответствии с ГОСТ 2.104-68.  Наличие рамки и основной надписи (углового штампа) на чертеже формата А4 – обязательно. Основную надпись заполните согласно представленными здесь техническими условиями.</w:t>
      </w:r>
    </w:p>
    <w:p w:rsidR="00193E57" w:rsidRPr="00193E57" w:rsidRDefault="00193E57" w:rsidP="00193E57">
      <w:pPr>
        <w:numPr>
          <w:ilvl w:val="0"/>
          <w:numId w:val="2"/>
        </w:numPr>
        <w:spacing w:after="0" w:line="240" w:lineRule="auto"/>
        <w:contextualSpacing/>
        <w:jc w:val="both"/>
        <w:rPr>
          <w:rFonts w:ascii="Times New Roman" w:eastAsia="Calibri" w:hAnsi="Times New Roman" w:cs="Times New Roman"/>
          <w:i/>
          <w:sz w:val="28"/>
          <w:szCs w:val="28"/>
        </w:rPr>
      </w:pPr>
      <w:r w:rsidRPr="00193E57">
        <w:rPr>
          <w:rFonts w:ascii="Times New Roman" w:eastAsia="Calibri" w:hAnsi="Times New Roman" w:cs="Times New Roman"/>
          <w:sz w:val="28"/>
          <w:szCs w:val="28"/>
        </w:rPr>
        <w:t>Размеры на чертеже указывать с предельными отклонениями в соответствии с техническими условиями.</w:t>
      </w:r>
    </w:p>
    <w:p w:rsidR="00193E57" w:rsidRPr="00193E57" w:rsidRDefault="00193E57" w:rsidP="00193E57">
      <w:pPr>
        <w:numPr>
          <w:ilvl w:val="0"/>
          <w:numId w:val="2"/>
        </w:numPr>
        <w:spacing w:after="0" w:line="240" w:lineRule="auto"/>
        <w:contextualSpacing/>
        <w:jc w:val="both"/>
        <w:rPr>
          <w:rFonts w:ascii="Times New Roman" w:eastAsia="Calibri" w:hAnsi="Times New Roman" w:cs="Times New Roman"/>
          <w:i/>
          <w:sz w:val="28"/>
          <w:szCs w:val="28"/>
        </w:rPr>
      </w:pPr>
      <w:r w:rsidRPr="00193E57">
        <w:rPr>
          <w:rFonts w:ascii="Times New Roman" w:eastAsia="Calibri" w:hAnsi="Times New Roman" w:cs="Times New Roman"/>
          <w:i/>
          <w:sz w:val="28"/>
          <w:szCs w:val="28"/>
        </w:rPr>
        <w:t>Декоративную отделку выполнить декоративными проточками и</w:t>
      </w:r>
    </w:p>
    <w:p w:rsidR="00193E57" w:rsidRPr="00193E57" w:rsidRDefault="00193E57" w:rsidP="00193E57">
      <w:pPr>
        <w:spacing w:after="0" w:line="240" w:lineRule="auto"/>
        <w:jc w:val="both"/>
        <w:rPr>
          <w:rFonts w:ascii="Times New Roman" w:eastAsia="Calibri" w:hAnsi="Times New Roman" w:cs="Times New Roman"/>
          <w:i/>
          <w:sz w:val="28"/>
          <w:szCs w:val="28"/>
        </w:rPr>
      </w:pPr>
      <w:r w:rsidRPr="00193E57">
        <w:rPr>
          <w:rFonts w:ascii="Times New Roman" w:eastAsia="Calibri" w:hAnsi="Times New Roman" w:cs="Times New Roman"/>
          <w:i/>
          <w:sz w:val="28"/>
          <w:szCs w:val="28"/>
        </w:rPr>
        <w:t xml:space="preserve">      трением.</w:t>
      </w:r>
    </w:p>
    <w:p w:rsidR="00193E57" w:rsidRPr="00193E57" w:rsidRDefault="00193E57" w:rsidP="00193E57">
      <w:pPr>
        <w:numPr>
          <w:ilvl w:val="0"/>
          <w:numId w:val="2"/>
        </w:numPr>
        <w:spacing w:after="0" w:line="240" w:lineRule="auto"/>
        <w:jc w:val="both"/>
        <w:rPr>
          <w:rFonts w:ascii="Times New Roman" w:eastAsia="Calibri" w:hAnsi="Times New Roman" w:cs="Times New Roman"/>
          <w:sz w:val="28"/>
          <w:szCs w:val="28"/>
        </w:rPr>
      </w:pPr>
      <w:r w:rsidRPr="00193E57">
        <w:rPr>
          <w:rFonts w:ascii="Times New Roman" w:eastAsia="Calibri" w:hAnsi="Times New Roman" w:cs="Times New Roman"/>
          <w:sz w:val="28"/>
          <w:szCs w:val="28"/>
        </w:rPr>
        <w:t xml:space="preserve"> Чистовую финишную обработку изделий выполнить шлифовальной</w:t>
      </w:r>
    </w:p>
    <w:p w:rsidR="00193E57" w:rsidRPr="00193E57" w:rsidRDefault="00193E57" w:rsidP="00193E57">
      <w:pPr>
        <w:spacing w:after="0" w:line="276" w:lineRule="auto"/>
        <w:jc w:val="both"/>
        <w:rPr>
          <w:rFonts w:ascii="Times New Roman" w:eastAsia="Calibri" w:hAnsi="Times New Roman" w:cs="Times New Roman"/>
          <w:sz w:val="28"/>
          <w:szCs w:val="28"/>
        </w:rPr>
      </w:pPr>
      <w:r w:rsidRPr="00193E57">
        <w:rPr>
          <w:rFonts w:ascii="Times New Roman" w:eastAsia="Calibri" w:hAnsi="Times New Roman" w:cs="Times New Roman"/>
          <w:sz w:val="28"/>
          <w:szCs w:val="28"/>
        </w:rPr>
        <w:t xml:space="preserve">      шкуркой средней зернистости на тканевой основе.</w:t>
      </w:r>
    </w:p>
    <w:p w:rsidR="00193E57" w:rsidRPr="00193E57" w:rsidRDefault="00193E57" w:rsidP="00193E57">
      <w:pPr>
        <w:spacing w:after="0" w:line="276" w:lineRule="auto"/>
        <w:jc w:val="both"/>
        <w:rPr>
          <w:rFonts w:ascii="Times New Roman" w:eastAsia="Calibri" w:hAnsi="Times New Roman" w:cs="Times New Roman"/>
          <w:b/>
          <w:sz w:val="28"/>
          <w:szCs w:val="28"/>
          <w:u w:val="single"/>
        </w:rPr>
      </w:pPr>
    </w:p>
    <w:p w:rsidR="00193E57" w:rsidRPr="00193E57" w:rsidRDefault="00193E57" w:rsidP="00193E57">
      <w:pPr>
        <w:spacing w:after="0" w:line="276" w:lineRule="auto"/>
        <w:ind w:left="720" w:firstLine="709"/>
        <w:jc w:val="center"/>
        <w:rPr>
          <w:rFonts w:ascii="Times New Roman" w:eastAsia="Calibri" w:hAnsi="Times New Roman" w:cs="Times New Roman"/>
          <w:sz w:val="28"/>
          <w:szCs w:val="28"/>
        </w:rPr>
      </w:pPr>
      <w:r w:rsidRPr="00193E57">
        <w:rPr>
          <w:rFonts w:ascii="Calibri" w:eastAsia="Calibri" w:hAnsi="Calibri" w:cs="Calibri"/>
          <w:noProof/>
          <w:lang w:eastAsia="ru-RU"/>
        </w:rPr>
        <mc:AlternateContent>
          <mc:Choice Requires="wps">
            <w:drawing>
              <wp:anchor distT="45720" distB="45720" distL="114300" distR="114300" simplePos="0" relativeHeight="251657216" behindDoc="0" locked="0" layoutInCell="1" allowOverlap="1" wp14:anchorId="627431B7" wp14:editId="1EA41951">
                <wp:simplePos x="0" y="0"/>
                <wp:positionH relativeFrom="margin">
                  <wp:posOffset>-156617</wp:posOffset>
                </wp:positionH>
                <wp:positionV relativeFrom="margin">
                  <wp:posOffset>7788047</wp:posOffset>
                </wp:positionV>
                <wp:extent cx="2372995" cy="302260"/>
                <wp:effectExtent l="8255" t="6985" r="9525" b="508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302260"/>
                        </a:xfrm>
                        <a:prstGeom prst="rect">
                          <a:avLst/>
                        </a:prstGeom>
                        <a:solidFill>
                          <a:srgbClr val="FFFFFF"/>
                        </a:solidFill>
                        <a:ln w="9525">
                          <a:solidFill>
                            <a:srgbClr val="000000"/>
                          </a:solidFill>
                          <a:miter lim="800000"/>
                          <a:headEnd/>
                          <a:tailEnd/>
                        </a:ln>
                      </wps:spPr>
                      <wps:txbx>
                        <w:txbxContent>
                          <w:p w:rsidR="007506C2" w:rsidRPr="003A5153" w:rsidRDefault="007506C2" w:rsidP="00193E57">
                            <w:pPr>
                              <w:jc w:val="center"/>
                              <w:rPr>
                                <w:sz w:val="24"/>
                                <w:szCs w:val="24"/>
                              </w:rPr>
                            </w:pPr>
                            <w:r w:rsidRPr="003A5153">
                              <w:rPr>
                                <w:sz w:val="24"/>
                                <w:szCs w:val="24"/>
                              </w:rPr>
                              <w:t>Декоративный элемент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7431B7" id="_x0000_t202" coordsize="21600,21600" o:spt="202" path="m,l,21600r21600,l21600,xe">
                <v:stroke joinstyle="miter"/>
                <v:path gradientshapeok="t" o:connecttype="rect"/>
              </v:shapetype>
              <v:shape id="Надпись 5" o:spid="_x0000_s1026" type="#_x0000_t202" style="position:absolute;left:0;text-align:left;margin-left:-12.35pt;margin-top:613.25pt;width:186.85pt;height:23.8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">
                <v:textbox style="mso-fit-shape-to-text:t">
                  <w:txbxContent>
                    <w:p w:rsidR="007506C2" w:rsidRPr="003A5153" w:rsidRDefault="007506C2" w:rsidP="00193E57">
                      <w:pPr>
                        <w:jc w:val="center"/>
                        <w:rPr>
                          <w:sz w:val="24"/>
                          <w:szCs w:val="24"/>
                        </w:rPr>
                      </w:pPr>
                      <w:r w:rsidRPr="003A5153">
                        <w:rPr>
                          <w:sz w:val="24"/>
                          <w:szCs w:val="24"/>
                        </w:rPr>
                        <w:t>Декоративный элемент</w:t>
                      </w:r>
                    </w:p>
                  </w:txbxContent>
                </v:textbox>
                <w10:wrap type="square" anchorx="margin" anchory="margin"/>
              </v:shape>
            </w:pict>
          </mc:Fallback>
        </mc:AlternateContent>
      </w:r>
      <w:r w:rsidRPr="00193E57">
        <w:rPr>
          <w:rFonts w:ascii="Calibri" w:eastAsia="Calibri" w:hAnsi="Calibri" w:cs="Calibri"/>
          <w:noProof/>
          <w:lang w:eastAsia="ru-RU"/>
        </w:rPr>
        <mc:AlternateContent>
          <mc:Choice Requires="wps">
            <w:drawing>
              <wp:anchor distT="0" distB="0" distL="114300" distR="114300" simplePos="0" relativeHeight="251658240" behindDoc="0" locked="0" layoutInCell="1" allowOverlap="1" wp14:anchorId="48B369A7" wp14:editId="25E8FCAB">
                <wp:simplePos x="0" y="0"/>
                <wp:positionH relativeFrom="column">
                  <wp:posOffset>2166442</wp:posOffset>
                </wp:positionH>
                <wp:positionV relativeFrom="paragraph">
                  <wp:posOffset>782168</wp:posOffset>
                </wp:positionV>
                <wp:extent cx="1812290" cy="115570"/>
                <wp:effectExtent l="6985" t="58420" r="19050"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2290" cy="115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88DF4" id="_x0000_t32" coordsize="21600,21600" o:spt="32" o:oned="t" path="m,l21600,21600e" filled="f">
                <v:path arrowok="t" fillok="f" o:connecttype="none"/>
                <o:lock v:ext="edit" shapetype="t"/>
              </v:shapetype>
              <v:shape id="Прямая со стрелкой 6" o:spid="_x0000_s1026" type="#_x0000_t32" style="position:absolute;margin-left:170.6pt;margin-top:61.6pt;width:142.7pt;height:9.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">
                <v:stroke endarrow="block"/>
              </v:shape>
            </w:pict>
          </mc:Fallback>
        </mc:AlternateContent>
      </w:r>
      <w:r w:rsidRPr="00193E57">
        <w:rPr>
          <w:rFonts w:ascii="Calibri" w:eastAsia="Calibri" w:hAnsi="Calibri" w:cs="Calibri"/>
          <w:noProof/>
          <w:lang w:eastAsia="ru-RU"/>
        </w:rPr>
        <w:drawing>
          <wp:inline distT="0" distB="0" distL="0" distR="0" wp14:anchorId="70C7009E" wp14:editId="1D6FA6A3">
            <wp:extent cx="1504950" cy="2014595"/>
            <wp:effectExtent l="19050" t="0" r="0" b="0"/>
            <wp:docPr id="4" name="Рисунок 19" descr="http://malldelivery.ru/img/products/98294-kreslo-ot-satin-fur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lldelivery.ru/img/products/98294-kreslo-ot-satin-furniture.jpg"/>
                    <pic:cNvPicPr>
                      <a:picLocks noChangeAspect="1" noChangeArrowheads="1"/>
                    </pic:cNvPicPr>
                  </pic:nvPicPr>
                  <pic:blipFill>
                    <a:blip r:embed="rId8" cstate="print"/>
                    <a:srcRect l="30466" t="6460" r="29267" b="6718"/>
                    <a:stretch>
                      <a:fillRect/>
                    </a:stretch>
                  </pic:blipFill>
                  <pic:spPr bwMode="auto">
                    <a:xfrm>
                      <a:off x="0" y="0"/>
                      <a:ext cx="1508203" cy="2018950"/>
                    </a:xfrm>
                    <a:prstGeom prst="rect">
                      <a:avLst/>
                    </a:prstGeom>
                    <a:noFill/>
                    <a:ln w="9525">
                      <a:noFill/>
                      <a:miter lim="800000"/>
                      <a:headEnd/>
                      <a:tailEnd/>
                    </a:ln>
                  </pic:spPr>
                </pic:pic>
              </a:graphicData>
            </a:graphic>
          </wp:inline>
        </w:drawing>
      </w:r>
    </w:p>
    <w:p w:rsidR="00193E57" w:rsidRPr="00193E57" w:rsidRDefault="00193E57" w:rsidP="00193E57">
      <w:pPr>
        <w:spacing w:after="0" w:line="276" w:lineRule="auto"/>
        <w:ind w:left="720" w:firstLine="709"/>
        <w:jc w:val="center"/>
        <w:rPr>
          <w:rFonts w:ascii="Times New Roman" w:eastAsia="Calibri" w:hAnsi="Times New Roman" w:cs="Times New Roman"/>
          <w:sz w:val="28"/>
          <w:szCs w:val="28"/>
        </w:rPr>
      </w:pPr>
      <w:r w:rsidRPr="00193E57">
        <w:rPr>
          <w:rFonts w:ascii="Times New Roman" w:eastAsia="Calibri" w:hAnsi="Times New Roman" w:cs="Times New Roman"/>
          <w:sz w:val="28"/>
          <w:szCs w:val="28"/>
        </w:rPr>
        <w:t>Рис. 1. Образец кресла-качалки с подлокотниками</w:t>
      </w:r>
    </w:p>
    <w:p w:rsidR="00193E57" w:rsidRDefault="00193E57" w:rsidP="00193E57">
      <w:pPr>
        <w:spacing w:after="0" w:line="276" w:lineRule="auto"/>
        <w:ind w:left="720" w:firstLine="709"/>
        <w:jc w:val="center"/>
        <w:rPr>
          <w:rFonts w:ascii="Times New Roman" w:eastAsia="Calibri" w:hAnsi="Times New Roman" w:cs="Times New Roman"/>
          <w:b/>
          <w:sz w:val="24"/>
          <w:szCs w:val="24"/>
        </w:rPr>
      </w:pPr>
    </w:p>
    <w:p w:rsidR="00193E57" w:rsidRPr="00193E57" w:rsidRDefault="00193E57" w:rsidP="00193E57">
      <w:pPr>
        <w:spacing w:after="0" w:line="276" w:lineRule="auto"/>
        <w:ind w:left="720" w:firstLine="709"/>
        <w:jc w:val="center"/>
        <w:rPr>
          <w:rFonts w:ascii="Times New Roman" w:eastAsia="Calibri" w:hAnsi="Times New Roman" w:cs="Times New Roman"/>
          <w:sz w:val="24"/>
          <w:szCs w:val="24"/>
        </w:rPr>
      </w:pPr>
      <w:r w:rsidRPr="00193E57">
        <w:rPr>
          <w:rFonts w:ascii="Times New Roman" w:eastAsia="Calibri" w:hAnsi="Times New Roman" w:cs="Times New Roman"/>
          <w:b/>
          <w:sz w:val="24"/>
          <w:szCs w:val="24"/>
        </w:rPr>
        <w:lastRenderedPageBreak/>
        <w:t>Карта пооперационного контроля</w:t>
      </w:r>
    </w:p>
    <w:tbl>
      <w:tblPr>
        <w:tblStyle w:val="a3"/>
        <w:tblW w:w="0" w:type="auto"/>
        <w:jc w:val="center"/>
        <w:tblLook w:val="04A0" w:firstRow="1" w:lastRow="0" w:firstColumn="1" w:lastColumn="0" w:noHBand="0" w:noVBand="1"/>
      </w:tblPr>
      <w:tblGrid>
        <w:gridCol w:w="665"/>
        <w:gridCol w:w="4892"/>
        <w:gridCol w:w="1050"/>
        <w:gridCol w:w="1387"/>
        <w:gridCol w:w="1351"/>
      </w:tblGrid>
      <w:tr w:rsidR="00193E57" w:rsidRPr="00193E57" w:rsidTr="00193E57">
        <w:trPr>
          <w:jc w:val="center"/>
        </w:trPr>
        <w:tc>
          <w:tcPr>
            <w:tcW w:w="673" w:type="dxa"/>
          </w:tcPr>
          <w:p w:rsidR="00193E57" w:rsidRPr="00193E57" w:rsidRDefault="00193E57" w:rsidP="00193E57">
            <w:pPr>
              <w:jc w:val="both"/>
              <w:rPr>
                <w:b/>
                <w:sz w:val="24"/>
                <w:szCs w:val="24"/>
              </w:rPr>
            </w:pPr>
            <w:r w:rsidRPr="00193E57">
              <w:rPr>
                <w:b/>
                <w:sz w:val="24"/>
                <w:szCs w:val="24"/>
              </w:rPr>
              <w:t>№</w:t>
            </w:r>
          </w:p>
          <w:p w:rsidR="00193E57" w:rsidRPr="00193E57" w:rsidRDefault="00193E57" w:rsidP="00193E57">
            <w:pPr>
              <w:jc w:val="both"/>
              <w:rPr>
                <w:b/>
                <w:sz w:val="24"/>
                <w:szCs w:val="24"/>
              </w:rPr>
            </w:pPr>
            <w:r w:rsidRPr="00193E57">
              <w:rPr>
                <w:b/>
                <w:sz w:val="24"/>
                <w:szCs w:val="24"/>
              </w:rPr>
              <w:t>п/п</w:t>
            </w:r>
          </w:p>
        </w:tc>
        <w:tc>
          <w:tcPr>
            <w:tcW w:w="5105" w:type="dxa"/>
          </w:tcPr>
          <w:p w:rsidR="00193E57" w:rsidRPr="00193E57" w:rsidRDefault="00193E57" w:rsidP="00193E57">
            <w:pPr>
              <w:jc w:val="center"/>
              <w:rPr>
                <w:b/>
                <w:sz w:val="24"/>
                <w:szCs w:val="24"/>
              </w:rPr>
            </w:pPr>
            <w:r w:rsidRPr="00193E57">
              <w:rPr>
                <w:b/>
                <w:sz w:val="24"/>
                <w:szCs w:val="24"/>
              </w:rPr>
              <w:t>Критерии оценки</w:t>
            </w:r>
          </w:p>
          <w:p w:rsidR="00193E57" w:rsidRPr="00193E57" w:rsidRDefault="00193E57" w:rsidP="00193E57">
            <w:pPr>
              <w:jc w:val="center"/>
              <w:rPr>
                <w:b/>
                <w:sz w:val="24"/>
                <w:szCs w:val="24"/>
              </w:rPr>
            </w:pPr>
          </w:p>
        </w:tc>
        <w:tc>
          <w:tcPr>
            <w:tcW w:w="1055" w:type="dxa"/>
          </w:tcPr>
          <w:p w:rsidR="00193E57" w:rsidRPr="00193E57" w:rsidRDefault="00193E57" w:rsidP="00193E57">
            <w:pPr>
              <w:jc w:val="center"/>
              <w:rPr>
                <w:b/>
                <w:sz w:val="24"/>
                <w:szCs w:val="24"/>
              </w:rPr>
            </w:pPr>
            <w:r w:rsidRPr="00193E57">
              <w:rPr>
                <w:b/>
                <w:sz w:val="24"/>
                <w:szCs w:val="24"/>
              </w:rPr>
              <w:t xml:space="preserve">Кол-во </w:t>
            </w:r>
          </w:p>
          <w:p w:rsidR="00193E57" w:rsidRPr="00193E57" w:rsidRDefault="00193E57" w:rsidP="00193E57">
            <w:pPr>
              <w:jc w:val="right"/>
              <w:rPr>
                <w:sz w:val="24"/>
                <w:szCs w:val="24"/>
              </w:rPr>
            </w:pPr>
            <w:r w:rsidRPr="00193E57">
              <w:rPr>
                <w:b/>
                <w:sz w:val="24"/>
                <w:szCs w:val="24"/>
              </w:rPr>
              <w:t>баллов</w:t>
            </w:r>
          </w:p>
        </w:tc>
        <w:tc>
          <w:tcPr>
            <w:tcW w:w="1387" w:type="dxa"/>
          </w:tcPr>
          <w:p w:rsidR="00193E57" w:rsidRPr="00193E57" w:rsidRDefault="00193E57" w:rsidP="00193E57">
            <w:pPr>
              <w:jc w:val="center"/>
              <w:rPr>
                <w:b/>
                <w:sz w:val="24"/>
                <w:szCs w:val="24"/>
              </w:rPr>
            </w:pPr>
            <w:r w:rsidRPr="00193E57">
              <w:rPr>
                <w:b/>
                <w:sz w:val="24"/>
                <w:szCs w:val="24"/>
              </w:rPr>
              <w:t>Кол-во</w:t>
            </w:r>
          </w:p>
          <w:p w:rsidR="00193E57" w:rsidRPr="00193E57" w:rsidRDefault="00193E57" w:rsidP="00193E57">
            <w:pPr>
              <w:jc w:val="center"/>
              <w:rPr>
                <w:b/>
                <w:sz w:val="24"/>
                <w:szCs w:val="24"/>
              </w:rPr>
            </w:pPr>
            <w:r w:rsidRPr="00193E57">
              <w:rPr>
                <w:b/>
                <w:sz w:val="24"/>
                <w:szCs w:val="24"/>
              </w:rPr>
              <w:t>баллов,</w:t>
            </w:r>
          </w:p>
          <w:p w:rsidR="00193E57" w:rsidRPr="00193E57" w:rsidRDefault="00193E57" w:rsidP="00193E57">
            <w:pPr>
              <w:jc w:val="center"/>
              <w:rPr>
                <w:b/>
                <w:sz w:val="24"/>
                <w:szCs w:val="24"/>
              </w:rPr>
            </w:pPr>
            <w:r w:rsidRPr="00193E57">
              <w:rPr>
                <w:b/>
                <w:sz w:val="24"/>
                <w:szCs w:val="24"/>
              </w:rPr>
              <w:t>выставлен</w:t>
            </w:r>
          </w:p>
          <w:p w:rsidR="00193E57" w:rsidRPr="00193E57" w:rsidRDefault="00193E57" w:rsidP="00193E57">
            <w:pPr>
              <w:jc w:val="center"/>
              <w:rPr>
                <w:b/>
                <w:sz w:val="24"/>
                <w:szCs w:val="24"/>
              </w:rPr>
            </w:pPr>
            <w:r w:rsidRPr="00193E57">
              <w:rPr>
                <w:b/>
                <w:sz w:val="24"/>
                <w:szCs w:val="24"/>
              </w:rPr>
              <w:t>ных</w:t>
            </w:r>
          </w:p>
        </w:tc>
        <w:tc>
          <w:tcPr>
            <w:tcW w:w="1351" w:type="dxa"/>
          </w:tcPr>
          <w:p w:rsidR="00193E57" w:rsidRPr="00193E57" w:rsidRDefault="00193E57" w:rsidP="00193E57">
            <w:pPr>
              <w:jc w:val="center"/>
              <w:rPr>
                <w:b/>
                <w:sz w:val="24"/>
                <w:szCs w:val="24"/>
              </w:rPr>
            </w:pPr>
            <w:r w:rsidRPr="00193E57">
              <w:rPr>
                <w:b/>
                <w:sz w:val="24"/>
                <w:szCs w:val="24"/>
              </w:rPr>
              <w:t>Шифр участника</w:t>
            </w: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1.</w:t>
            </w:r>
          </w:p>
        </w:tc>
        <w:tc>
          <w:tcPr>
            <w:tcW w:w="5105" w:type="dxa"/>
          </w:tcPr>
          <w:p w:rsidR="00193E57" w:rsidRPr="00193E57" w:rsidRDefault="00193E57" w:rsidP="00193E57">
            <w:pPr>
              <w:jc w:val="both"/>
              <w:rPr>
                <w:b/>
                <w:sz w:val="24"/>
                <w:szCs w:val="24"/>
              </w:rPr>
            </w:pPr>
            <w:r w:rsidRPr="00193E57">
              <w:rPr>
                <w:sz w:val="24"/>
                <w:szCs w:val="24"/>
              </w:rPr>
              <w:t>Наличие рабочей формы (халат, головной убор)</w:t>
            </w:r>
          </w:p>
        </w:tc>
        <w:tc>
          <w:tcPr>
            <w:tcW w:w="1055" w:type="dxa"/>
          </w:tcPr>
          <w:p w:rsidR="00193E57" w:rsidRPr="00193E57" w:rsidRDefault="00193E57" w:rsidP="00193E57">
            <w:pPr>
              <w:jc w:val="center"/>
              <w:rPr>
                <w:b/>
                <w:sz w:val="24"/>
                <w:szCs w:val="24"/>
              </w:rPr>
            </w:pPr>
            <w:r w:rsidRPr="00193E57">
              <w:rPr>
                <w:b/>
                <w:sz w:val="24"/>
                <w:szCs w:val="24"/>
              </w:rPr>
              <w:t>1</w:t>
            </w:r>
          </w:p>
        </w:tc>
        <w:tc>
          <w:tcPr>
            <w:tcW w:w="1387" w:type="dxa"/>
          </w:tcPr>
          <w:p w:rsidR="00193E57" w:rsidRPr="00193E57" w:rsidRDefault="00193E57" w:rsidP="00193E57">
            <w:pPr>
              <w:jc w:val="center"/>
              <w:rPr>
                <w:b/>
                <w:sz w:val="24"/>
                <w:szCs w:val="24"/>
              </w:rPr>
            </w:pPr>
          </w:p>
        </w:tc>
        <w:tc>
          <w:tcPr>
            <w:tcW w:w="1351" w:type="dxa"/>
          </w:tcPr>
          <w:p w:rsidR="00193E57" w:rsidRPr="00193E57" w:rsidRDefault="00193E57" w:rsidP="00193E57">
            <w:pPr>
              <w:jc w:val="center"/>
              <w:rPr>
                <w:b/>
                <w:sz w:val="24"/>
                <w:szCs w:val="24"/>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2.</w:t>
            </w:r>
          </w:p>
        </w:tc>
        <w:tc>
          <w:tcPr>
            <w:tcW w:w="5105" w:type="dxa"/>
          </w:tcPr>
          <w:p w:rsidR="00193E57" w:rsidRPr="00193E57" w:rsidRDefault="00193E57" w:rsidP="00193E57">
            <w:pPr>
              <w:jc w:val="both"/>
              <w:rPr>
                <w:sz w:val="24"/>
                <w:szCs w:val="24"/>
              </w:rPr>
            </w:pPr>
            <w:r w:rsidRPr="00193E57">
              <w:rPr>
                <w:sz w:val="24"/>
                <w:szCs w:val="24"/>
              </w:rPr>
              <w:t>Соблюдение правил безопасной работы на токарном станке и при выполнении столярных работ.</w:t>
            </w:r>
          </w:p>
        </w:tc>
        <w:tc>
          <w:tcPr>
            <w:tcW w:w="1055" w:type="dxa"/>
          </w:tcPr>
          <w:p w:rsidR="00193E57" w:rsidRPr="00193E57" w:rsidRDefault="00193E57" w:rsidP="00193E57">
            <w:pPr>
              <w:jc w:val="center"/>
              <w:rPr>
                <w:b/>
                <w:sz w:val="24"/>
                <w:szCs w:val="24"/>
              </w:rPr>
            </w:pPr>
            <w:r w:rsidRPr="00193E57">
              <w:rPr>
                <w:b/>
                <w:sz w:val="24"/>
                <w:szCs w:val="24"/>
              </w:rPr>
              <w:t>2</w:t>
            </w:r>
          </w:p>
        </w:tc>
        <w:tc>
          <w:tcPr>
            <w:tcW w:w="1387" w:type="dxa"/>
          </w:tcPr>
          <w:p w:rsidR="00193E57" w:rsidRPr="00193E57" w:rsidRDefault="00193E57" w:rsidP="00193E57">
            <w:pPr>
              <w:jc w:val="both"/>
              <w:rPr>
                <w:b/>
                <w:sz w:val="24"/>
                <w:szCs w:val="24"/>
              </w:rPr>
            </w:pPr>
          </w:p>
        </w:tc>
        <w:tc>
          <w:tcPr>
            <w:tcW w:w="1351" w:type="dxa"/>
            <w:vMerge w:val="restart"/>
          </w:tcPr>
          <w:p w:rsidR="00193E57" w:rsidRPr="00193E57" w:rsidRDefault="00193E57" w:rsidP="00193E57">
            <w:pPr>
              <w:jc w:val="both"/>
              <w:rPr>
                <w:sz w:val="24"/>
                <w:szCs w:val="24"/>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3.</w:t>
            </w:r>
          </w:p>
        </w:tc>
        <w:tc>
          <w:tcPr>
            <w:tcW w:w="5105" w:type="dxa"/>
          </w:tcPr>
          <w:p w:rsidR="00193E57" w:rsidRPr="00193E57" w:rsidRDefault="00193E57" w:rsidP="00193E57">
            <w:pPr>
              <w:jc w:val="both"/>
              <w:rPr>
                <w:sz w:val="24"/>
                <w:szCs w:val="24"/>
              </w:rPr>
            </w:pPr>
            <w:r w:rsidRPr="00193E57">
              <w:rPr>
                <w:sz w:val="24"/>
                <w:szCs w:val="24"/>
              </w:rPr>
              <w:t xml:space="preserve"> Соблюдение порядка на токарном станке и при выполнении столярных работ. Культура труда. </w:t>
            </w:r>
          </w:p>
        </w:tc>
        <w:tc>
          <w:tcPr>
            <w:tcW w:w="1055" w:type="dxa"/>
          </w:tcPr>
          <w:p w:rsidR="00193E57" w:rsidRPr="00193E57" w:rsidRDefault="00193E57" w:rsidP="00193E57">
            <w:pPr>
              <w:jc w:val="center"/>
              <w:rPr>
                <w:b/>
                <w:sz w:val="24"/>
                <w:szCs w:val="24"/>
              </w:rPr>
            </w:pPr>
            <w:r w:rsidRPr="00193E57">
              <w:rPr>
                <w:b/>
                <w:sz w:val="24"/>
                <w:szCs w:val="24"/>
              </w:rPr>
              <w:t>2</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4"/>
                <w:szCs w:val="24"/>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4.</w:t>
            </w:r>
          </w:p>
        </w:tc>
        <w:tc>
          <w:tcPr>
            <w:tcW w:w="5105" w:type="dxa"/>
          </w:tcPr>
          <w:p w:rsidR="00193E57" w:rsidRPr="00193E57" w:rsidRDefault="00193E57" w:rsidP="00193E57">
            <w:pPr>
              <w:jc w:val="both"/>
              <w:rPr>
                <w:sz w:val="24"/>
                <w:szCs w:val="24"/>
              </w:rPr>
            </w:pPr>
            <w:r w:rsidRPr="00193E57">
              <w:rPr>
                <w:sz w:val="24"/>
                <w:szCs w:val="24"/>
              </w:rPr>
              <w:t xml:space="preserve">Разработка чертежа в соответствии с  ГОСТ </w:t>
            </w:r>
            <w:r w:rsidRPr="00193E57">
              <w:t>2.104-68</w:t>
            </w:r>
          </w:p>
        </w:tc>
        <w:tc>
          <w:tcPr>
            <w:tcW w:w="1055" w:type="dxa"/>
          </w:tcPr>
          <w:p w:rsidR="00193E57" w:rsidRPr="00193E57" w:rsidRDefault="00193E57" w:rsidP="00193E57">
            <w:pPr>
              <w:jc w:val="center"/>
              <w:rPr>
                <w:b/>
                <w:sz w:val="24"/>
                <w:szCs w:val="24"/>
              </w:rPr>
            </w:pPr>
            <w:r w:rsidRPr="00193E57">
              <w:rPr>
                <w:b/>
                <w:sz w:val="24"/>
                <w:szCs w:val="24"/>
              </w:rPr>
              <w:t>5</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4"/>
                <w:szCs w:val="24"/>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5.</w:t>
            </w:r>
          </w:p>
        </w:tc>
        <w:tc>
          <w:tcPr>
            <w:tcW w:w="5105" w:type="dxa"/>
          </w:tcPr>
          <w:p w:rsidR="00193E57" w:rsidRPr="00193E57" w:rsidRDefault="00193E57" w:rsidP="00193E57">
            <w:pPr>
              <w:jc w:val="both"/>
              <w:rPr>
                <w:sz w:val="24"/>
                <w:szCs w:val="24"/>
              </w:rPr>
            </w:pPr>
            <w:r w:rsidRPr="00193E57">
              <w:rPr>
                <w:sz w:val="24"/>
                <w:szCs w:val="24"/>
              </w:rPr>
              <w:t>Столярная подготовка заготовки</w:t>
            </w:r>
          </w:p>
        </w:tc>
        <w:tc>
          <w:tcPr>
            <w:tcW w:w="1055" w:type="dxa"/>
          </w:tcPr>
          <w:p w:rsidR="00193E57" w:rsidRPr="00193E57" w:rsidRDefault="00193E57" w:rsidP="00193E57">
            <w:pPr>
              <w:jc w:val="center"/>
              <w:rPr>
                <w:b/>
                <w:sz w:val="24"/>
                <w:szCs w:val="24"/>
              </w:rPr>
            </w:pPr>
            <w:r w:rsidRPr="00193E57">
              <w:rPr>
                <w:b/>
                <w:sz w:val="24"/>
                <w:szCs w:val="24"/>
              </w:rPr>
              <w:t>2</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4"/>
                <w:szCs w:val="24"/>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6.</w:t>
            </w:r>
          </w:p>
        </w:tc>
        <w:tc>
          <w:tcPr>
            <w:tcW w:w="5105" w:type="dxa"/>
          </w:tcPr>
          <w:p w:rsidR="00193E57" w:rsidRPr="00193E57" w:rsidRDefault="00193E57" w:rsidP="00193E57">
            <w:pPr>
              <w:jc w:val="both"/>
              <w:rPr>
                <w:sz w:val="24"/>
                <w:szCs w:val="24"/>
              </w:rPr>
            </w:pPr>
            <w:r w:rsidRPr="00193E57">
              <w:rPr>
                <w:sz w:val="24"/>
                <w:szCs w:val="24"/>
              </w:rPr>
              <w:t>Подготовка станка и инструментов к работе</w:t>
            </w:r>
          </w:p>
        </w:tc>
        <w:tc>
          <w:tcPr>
            <w:tcW w:w="1055" w:type="dxa"/>
          </w:tcPr>
          <w:p w:rsidR="00193E57" w:rsidRPr="00193E57" w:rsidRDefault="00193E57" w:rsidP="00193E57">
            <w:pPr>
              <w:jc w:val="center"/>
              <w:rPr>
                <w:b/>
                <w:sz w:val="24"/>
                <w:szCs w:val="24"/>
              </w:rPr>
            </w:pPr>
            <w:r w:rsidRPr="00193E57">
              <w:rPr>
                <w:b/>
                <w:sz w:val="24"/>
                <w:szCs w:val="24"/>
              </w:rPr>
              <w:t>1</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4"/>
                <w:szCs w:val="24"/>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7.</w:t>
            </w:r>
          </w:p>
        </w:tc>
        <w:tc>
          <w:tcPr>
            <w:tcW w:w="5105" w:type="dxa"/>
          </w:tcPr>
          <w:p w:rsidR="00193E57" w:rsidRPr="00193E57" w:rsidRDefault="00193E57" w:rsidP="00193E57">
            <w:pPr>
              <w:jc w:val="both"/>
              <w:rPr>
                <w:sz w:val="24"/>
                <w:szCs w:val="24"/>
              </w:rPr>
            </w:pPr>
            <w:r w:rsidRPr="00193E57">
              <w:rPr>
                <w:sz w:val="24"/>
                <w:szCs w:val="24"/>
              </w:rPr>
              <w:t>Подготовка заготовки и установка  на станке</w:t>
            </w:r>
          </w:p>
        </w:tc>
        <w:tc>
          <w:tcPr>
            <w:tcW w:w="1055" w:type="dxa"/>
          </w:tcPr>
          <w:p w:rsidR="00193E57" w:rsidRPr="00193E57" w:rsidRDefault="00193E57" w:rsidP="00193E57">
            <w:pPr>
              <w:jc w:val="center"/>
              <w:rPr>
                <w:b/>
                <w:sz w:val="24"/>
                <w:szCs w:val="24"/>
              </w:rPr>
            </w:pPr>
            <w:r w:rsidRPr="00193E57">
              <w:rPr>
                <w:b/>
                <w:sz w:val="24"/>
                <w:szCs w:val="24"/>
              </w:rPr>
              <w:t>2</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4"/>
                <w:szCs w:val="24"/>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8.</w:t>
            </w:r>
          </w:p>
        </w:tc>
        <w:tc>
          <w:tcPr>
            <w:tcW w:w="5105" w:type="dxa"/>
          </w:tcPr>
          <w:p w:rsidR="00193E57" w:rsidRPr="00193E57" w:rsidRDefault="00193E57" w:rsidP="00193E57">
            <w:pPr>
              <w:jc w:val="both"/>
              <w:rPr>
                <w:sz w:val="24"/>
                <w:szCs w:val="24"/>
              </w:rPr>
            </w:pPr>
            <w:r w:rsidRPr="00193E57">
              <w:rPr>
                <w:sz w:val="24"/>
                <w:szCs w:val="24"/>
              </w:rPr>
              <w:t>Технология изготовления первой заготовки:</w:t>
            </w:r>
          </w:p>
          <w:p w:rsidR="00193E57" w:rsidRPr="00193E57" w:rsidRDefault="00193E57" w:rsidP="00193E57">
            <w:pPr>
              <w:jc w:val="both"/>
              <w:rPr>
                <w:sz w:val="24"/>
                <w:szCs w:val="24"/>
              </w:rPr>
            </w:pPr>
            <w:r w:rsidRPr="00193E57">
              <w:rPr>
                <w:sz w:val="24"/>
                <w:szCs w:val="24"/>
              </w:rPr>
              <w:t>- черновая проточка заготовки по длине и диаметру с припуском на обработку;</w:t>
            </w:r>
          </w:p>
          <w:p w:rsidR="00193E57" w:rsidRPr="00193E57" w:rsidRDefault="00193E57" w:rsidP="00193E57">
            <w:pPr>
              <w:jc w:val="both"/>
              <w:rPr>
                <w:sz w:val="24"/>
                <w:szCs w:val="24"/>
              </w:rPr>
            </w:pPr>
            <w:r w:rsidRPr="00193E57">
              <w:rPr>
                <w:sz w:val="24"/>
                <w:szCs w:val="24"/>
              </w:rPr>
              <w:t>- разметка и вытачивание заготовки в соответствие с чертежом и техническими условиями;</w:t>
            </w:r>
          </w:p>
          <w:p w:rsidR="00193E57" w:rsidRPr="00193E57" w:rsidRDefault="00193E57" w:rsidP="00193E57">
            <w:pPr>
              <w:jc w:val="both"/>
              <w:rPr>
                <w:sz w:val="24"/>
                <w:szCs w:val="24"/>
              </w:rPr>
            </w:pPr>
            <w:r w:rsidRPr="00193E57">
              <w:rPr>
                <w:sz w:val="24"/>
                <w:szCs w:val="24"/>
              </w:rPr>
              <w:t>- точность изготовления изделия в соответствии с чертежом и техническими условиями;</w:t>
            </w:r>
          </w:p>
          <w:p w:rsidR="00193E57" w:rsidRPr="00193E57" w:rsidRDefault="00193E57" w:rsidP="00193E57">
            <w:pPr>
              <w:rPr>
                <w:sz w:val="24"/>
                <w:szCs w:val="24"/>
              </w:rPr>
            </w:pPr>
            <w:r w:rsidRPr="00193E57">
              <w:rPr>
                <w:sz w:val="24"/>
                <w:szCs w:val="24"/>
              </w:rPr>
              <w:t>-  качество и чистовая финишная обработка</w:t>
            </w:r>
          </w:p>
          <w:p w:rsidR="00193E57" w:rsidRPr="00193E57" w:rsidRDefault="00193E57" w:rsidP="00193E57">
            <w:pPr>
              <w:jc w:val="both"/>
              <w:rPr>
                <w:sz w:val="24"/>
                <w:szCs w:val="24"/>
              </w:rPr>
            </w:pPr>
            <w:r w:rsidRPr="00193E57">
              <w:rPr>
                <w:sz w:val="24"/>
                <w:szCs w:val="24"/>
              </w:rPr>
              <w:t>изделия</w:t>
            </w:r>
          </w:p>
        </w:tc>
        <w:tc>
          <w:tcPr>
            <w:tcW w:w="1055" w:type="dxa"/>
          </w:tcPr>
          <w:p w:rsidR="00193E57" w:rsidRPr="00193E57" w:rsidRDefault="00193E57" w:rsidP="00193E57">
            <w:pPr>
              <w:jc w:val="center"/>
              <w:rPr>
                <w:b/>
                <w:sz w:val="24"/>
                <w:szCs w:val="24"/>
              </w:rPr>
            </w:pPr>
          </w:p>
          <w:p w:rsidR="00193E57" w:rsidRPr="00193E57" w:rsidRDefault="00193E57" w:rsidP="00193E57">
            <w:pPr>
              <w:jc w:val="center"/>
              <w:rPr>
                <w:b/>
                <w:sz w:val="24"/>
                <w:szCs w:val="24"/>
              </w:rPr>
            </w:pPr>
            <w:r w:rsidRPr="00193E57">
              <w:rPr>
                <w:b/>
                <w:sz w:val="24"/>
                <w:szCs w:val="24"/>
              </w:rPr>
              <w:t xml:space="preserve"> (2)</w:t>
            </w:r>
          </w:p>
          <w:p w:rsidR="00193E57" w:rsidRPr="00193E57" w:rsidRDefault="00193E57" w:rsidP="00193E57">
            <w:pPr>
              <w:jc w:val="center"/>
              <w:rPr>
                <w:b/>
                <w:sz w:val="24"/>
                <w:szCs w:val="24"/>
              </w:rPr>
            </w:pPr>
          </w:p>
          <w:p w:rsidR="00193E57" w:rsidRPr="00193E57" w:rsidRDefault="00193E57" w:rsidP="00193E57">
            <w:pPr>
              <w:jc w:val="center"/>
              <w:rPr>
                <w:b/>
                <w:sz w:val="24"/>
                <w:szCs w:val="24"/>
              </w:rPr>
            </w:pPr>
            <w:r w:rsidRPr="00193E57">
              <w:rPr>
                <w:b/>
                <w:sz w:val="24"/>
                <w:szCs w:val="24"/>
              </w:rPr>
              <w:t>(3)</w:t>
            </w:r>
          </w:p>
          <w:p w:rsidR="00193E57" w:rsidRPr="00193E57" w:rsidRDefault="00193E57" w:rsidP="00193E57">
            <w:pPr>
              <w:jc w:val="center"/>
              <w:rPr>
                <w:b/>
                <w:sz w:val="24"/>
                <w:szCs w:val="24"/>
              </w:rPr>
            </w:pPr>
          </w:p>
          <w:p w:rsidR="00193E57" w:rsidRPr="00193E57" w:rsidRDefault="00193E57" w:rsidP="00193E57">
            <w:pPr>
              <w:jc w:val="center"/>
              <w:rPr>
                <w:b/>
                <w:sz w:val="24"/>
                <w:szCs w:val="24"/>
              </w:rPr>
            </w:pPr>
          </w:p>
          <w:p w:rsidR="00193E57" w:rsidRPr="00193E57" w:rsidRDefault="00193E57" w:rsidP="00193E57">
            <w:pPr>
              <w:jc w:val="center"/>
              <w:rPr>
                <w:b/>
                <w:sz w:val="24"/>
                <w:szCs w:val="24"/>
              </w:rPr>
            </w:pPr>
            <w:r w:rsidRPr="00193E57">
              <w:rPr>
                <w:b/>
                <w:sz w:val="24"/>
                <w:szCs w:val="24"/>
              </w:rPr>
              <w:t>(3)</w:t>
            </w:r>
          </w:p>
          <w:p w:rsidR="00193E57" w:rsidRPr="00193E57" w:rsidRDefault="00193E57" w:rsidP="00193E57">
            <w:pPr>
              <w:jc w:val="center"/>
              <w:rPr>
                <w:b/>
                <w:sz w:val="24"/>
                <w:szCs w:val="24"/>
              </w:rPr>
            </w:pPr>
          </w:p>
          <w:p w:rsidR="00193E57" w:rsidRPr="00193E57" w:rsidRDefault="00193E57" w:rsidP="00193E57">
            <w:pPr>
              <w:jc w:val="center"/>
              <w:rPr>
                <w:b/>
                <w:sz w:val="24"/>
                <w:szCs w:val="24"/>
              </w:rPr>
            </w:pPr>
          </w:p>
          <w:p w:rsidR="00193E57" w:rsidRPr="00193E57" w:rsidRDefault="00193E57" w:rsidP="00193E57">
            <w:pPr>
              <w:jc w:val="center"/>
              <w:rPr>
                <w:b/>
                <w:sz w:val="24"/>
                <w:szCs w:val="24"/>
              </w:rPr>
            </w:pPr>
            <w:r w:rsidRPr="00193E57">
              <w:rPr>
                <w:b/>
                <w:sz w:val="24"/>
                <w:szCs w:val="24"/>
              </w:rPr>
              <w:t>(2)</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4"/>
                <w:szCs w:val="24"/>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9.</w:t>
            </w:r>
          </w:p>
        </w:tc>
        <w:tc>
          <w:tcPr>
            <w:tcW w:w="5105" w:type="dxa"/>
          </w:tcPr>
          <w:p w:rsidR="00193E57" w:rsidRPr="00193E57" w:rsidRDefault="00193E57" w:rsidP="00193E57">
            <w:pPr>
              <w:jc w:val="both"/>
              <w:rPr>
                <w:sz w:val="24"/>
                <w:szCs w:val="24"/>
              </w:rPr>
            </w:pPr>
            <w:r w:rsidRPr="00193E57">
              <w:rPr>
                <w:sz w:val="24"/>
                <w:szCs w:val="24"/>
              </w:rPr>
              <w:t>Технология изготовления второй заготовки:</w:t>
            </w:r>
          </w:p>
          <w:p w:rsidR="00193E57" w:rsidRPr="00193E57" w:rsidRDefault="00193E57" w:rsidP="00193E57">
            <w:pPr>
              <w:jc w:val="both"/>
              <w:rPr>
                <w:sz w:val="24"/>
                <w:szCs w:val="24"/>
              </w:rPr>
            </w:pPr>
            <w:r w:rsidRPr="00193E57">
              <w:rPr>
                <w:sz w:val="24"/>
                <w:szCs w:val="24"/>
              </w:rPr>
              <w:t>- черновая проточка заготовки по длине и диаметру с припуском на обработку;</w:t>
            </w:r>
          </w:p>
          <w:p w:rsidR="00193E57" w:rsidRPr="00193E57" w:rsidRDefault="00193E57" w:rsidP="00193E57">
            <w:pPr>
              <w:jc w:val="both"/>
              <w:rPr>
                <w:sz w:val="24"/>
                <w:szCs w:val="24"/>
              </w:rPr>
            </w:pPr>
            <w:r w:rsidRPr="00193E57">
              <w:rPr>
                <w:sz w:val="24"/>
                <w:szCs w:val="24"/>
              </w:rPr>
              <w:t>- разметка и вытачивание заготовки в соответствие с чертежом и техническими условиями;</w:t>
            </w:r>
          </w:p>
          <w:p w:rsidR="00193E57" w:rsidRPr="00193E57" w:rsidRDefault="00193E57" w:rsidP="00193E57">
            <w:pPr>
              <w:jc w:val="both"/>
              <w:rPr>
                <w:sz w:val="24"/>
                <w:szCs w:val="24"/>
              </w:rPr>
            </w:pPr>
            <w:r w:rsidRPr="00193E57">
              <w:rPr>
                <w:sz w:val="24"/>
                <w:szCs w:val="24"/>
              </w:rPr>
              <w:t>- точность изготовления изделия в соответствии с чертежом и техническими условиями;</w:t>
            </w:r>
          </w:p>
          <w:p w:rsidR="00193E57" w:rsidRPr="00193E57" w:rsidRDefault="00193E57" w:rsidP="00193E57">
            <w:pPr>
              <w:rPr>
                <w:sz w:val="24"/>
                <w:szCs w:val="24"/>
              </w:rPr>
            </w:pPr>
            <w:r w:rsidRPr="00193E57">
              <w:rPr>
                <w:sz w:val="24"/>
                <w:szCs w:val="24"/>
              </w:rPr>
              <w:t>-  качество и чистовая финишная обработка</w:t>
            </w:r>
          </w:p>
          <w:p w:rsidR="00193E57" w:rsidRPr="00193E57" w:rsidRDefault="00193E57" w:rsidP="00193E57">
            <w:pPr>
              <w:jc w:val="both"/>
              <w:rPr>
                <w:sz w:val="24"/>
                <w:szCs w:val="24"/>
              </w:rPr>
            </w:pPr>
            <w:r w:rsidRPr="00193E57">
              <w:rPr>
                <w:sz w:val="24"/>
                <w:szCs w:val="24"/>
              </w:rPr>
              <w:t>изделия</w:t>
            </w:r>
          </w:p>
        </w:tc>
        <w:tc>
          <w:tcPr>
            <w:tcW w:w="1055" w:type="dxa"/>
          </w:tcPr>
          <w:p w:rsidR="00193E57" w:rsidRPr="00193E57" w:rsidRDefault="00193E57" w:rsidP="00193E57">
            <w:pPr>
              <w:jc w:val="center"/>
              <w:rPr>
                <w:b/>
                <w:sz w:val="24"/>
                <w:szCs w:val="24"/>
              </w:rPr>
            </w:pPr>
          </w:p>
          <w:p w:rsidR="00193E57" w:rsidRPr="00193E57" w:rsidRDefault="00193E57" w:rsidP="00193E57">
            <w:pPr>
              <w:jc w:val="center"/>
              <w:rPr>
                <w:b/>
                <w:sz w:val="24"/>
                <w:szCs w:val="24"/>
              </w:rPr>
            </w:pPr>
            <w:r w:rsidRPr="00193E57">
              <w:rPr>
                <w:b/>
                <w:sz w:val="24"/>
                <w:szCs w:val="24"/>
              </w:rPr>
              <w:t xml:space="preserve"> (2)</w:t>
            </w:r>
          </w:p>
          <w:p w:rsidR="00193E57" w:rsidRPr="00193E57" w:rsidRDefault="00193E57" w:rsidP="00193E57">
            <w:pPr>
              <w:jc w:val="center"/>
              <w:rPr>
                <w:b/>
                <w:sz w:val="24"/>
                <w:szCs w:val="24"/>
              </w:rPr>
            </w:pPr>
          </w:p>
          <w:p w:rsidR="00193E57" w:rsidRPr="00193E57" w:rsidRDefault="00193E57" w:rsidP="00193E57">
            <w:pPr>
              <w:jc w:val="center"/>
              <w:rPr>
                <w:b/>
                <w:sz w:val="24"/>
                <w:szCs w:val="24"/>
              </w:rPr>
            </w:pPr>
            <w:r w:rsidRPr="00193E57">
              <w:rPr>
                <w:b/>
                <w:sz w:val="24"/>
                <w:szCs w:val="24"/>
              </w:rPr>
              <w:t>(3)</w:t>
            </w:r>
          </w:p>
          <w:p w:rsidR="00193E57" w:rsidRPr="00193E57" w:rsidRDefault="00193E57" w:rsidP="00193E57">
            <w:pPr>
              <w:jc w:val="center"/>
              <w:rPr>
                <w:b/>
                <w:sz w:val="24"/>
                <w:szCs w:val="24"/>
              </w:rPr>
            </w:pPr>
          </w:p>
          <w:p w:rsidR="00193E57" w:rsidRPr="00193E57" w:rsidRDefault="00193E57" w:rsidP="00193E57">
            <w:pPr>
              <w:jc w:val="center"/>
              <w:rPr>
                <w:b/>
                <w:sz w:val="24"/>
                <w:szCs w:val="24"/>
              </w:rPr>
            </w:pPr>
          </w:p>
          <w:p w:rsidR="00193E57" w:rsidRPr="00193E57" w:rsidRDefault="00193E57" w:rsidP="00193E57">
            <w:pPr>
              <w:jc w:val="center"/>
              <w:rPr>
                <w:b/>
                <w:sz w:val="24"/>
                <w:szCs w:val="24"/>
              </w:rPr>
            </w:pPr>
            <w:r w:rsidRPr="00193E57">
              <w:rPr>
                <w:b/>
                <w:sz w:val="24"/>
                <w:szCs w:val="24"/>
              </w:rPr>
              <w:t>(3)</w:t>
            </w:r>
          </w:p>
          <w:p w:rsidR="00193E57" w:rsidRPr="00193E57" w:rsidRDefault="00193E57" w:rsidP="00193E57">
            <w:pPr>
              <w:jc w:val="center"/>
              <w:rPr>
                <w:b/>
                <w:sz w:val="24"/>
                <w:szCs w:val="24"/>
              </w:rPr>
            </w:pPr>
          </w:p>
          <w:p w:rsidR="00193E57" w:rsidRPr="00193E57" w:rsidRDefault="00193E57" w:rsidP="00193E57">
            <w:pPr>
              <w:jc w:val="center"/>
              <w:rPr>
                <w:b/>
                <w:sz w:val="24"/>
                <w:szCs w:val="24"/>
              </w:rPr>
            </w:pPr>
          </w:p>
          <w:p w:rsidR="00193E57" w:rsidRPr="00193E57" w:rsidRDefault="00193E57" w:rsidP="00193E57">
            <w:pPr>
              <w:jc w:val="center"/>
              <w:rPr>
                <w:b/>
                <w:sz w:val="24"/>
                <w:szCs w:val="24"/>
              </w:rPr>
            </w:pPr>
            <w:r w:rsidRPr="00193E57">
              <w:rPr>
                <w:b/>
                <w:sz w:val="24"/>
                <w:szCs w:val="24"/>
              </w:rPr>
              <w:t>(2)</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4"/>
                <w:szCs w:val="24"/>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10.</w:t>
            </w:r>
          </w:p>
        </w:tc>
        <w:tc>
          <w:tcPr>
            <w:tcW w:w="5105" w:type="dxa"/>
          </w:tcPr>
          <w:p w:rsidR="00193E57" w:rsidRPr="00193E57" w:rsidRDefault="00193E57" w:rsidP="00193E57">
            <w:pPr>
              <w:jc w:val="both"/>
              <w:rPr>
                <w:sz w:val="24"/>
                <w:szCs w:val="24"/>
              </w:rPr>
            </w:pPr>
            <w:r w:rsidRPr="00193E57">
              <w:rPr>
                <w:sz w:val="24"/>
                <w:szCs w:val="24"/>
              </w:rPr>
              <w:t>Отделка готовых изделий декоративными проточками и трением</w:t>
            </w:r>
          </w:p>
        </w:tc>
        <w:tc>
          <w:tcPr>
            <w:tcW w:w="1055" w:type="dxa"/>
          </w:tcPr>
          <w:p w:rsidR="00193E57" w:rsidRPr="00193E57" w:rsidRDefault="00193E57" w:rsidP="00193E57">
            <w:pPr>
              <w:jc w:val="center"/>
              <w:rPr>
                <w:b/>
                <w:sz w:val="24"/>
                <w:szCs w:val="24"/>
              </w:rPr>
            </w:pPr>
            <w:r w:rsidRPr="00193E57">
              <w:rPr>
                <w:b/>
                <w:sz w:val="24"/>
                <w:szCs w:val="24"/>
              </w:rPr>
              <w:t>2</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4"/>
                <w:szCs w:val="24"/>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11.</w:t>
            </w:r>
          </w:p>
        </w:tc>
        <w:tc>
          <w:tcPr>
            <w:tcW w:w="5105" w:type="dxa"/>
          </w:tcPr>
          <w:p w:rsidR="00193E57" w:rsidRPr="00193E57" w:rsidRDefault="00193E57" w:rsidP="00193E57">
            <w:pPr>
              <w:rPr>
                <w:sz w:val="24"/>
                <w:szCs w:val="24"/>
              </w:rPr>
            </w:pPr>
            <w:r w:rsidRPr="00193E57">
              <w:rPr>
                <w:sz w:val="24"/>
                <w:szCs w:val="24"/>
              </w:rPr>
              <w:t>Дизайн и оригинальность</w:t>
            </w:r>
          </w:p>
        </w:tc>
        <w:tc>
          <w:tcPr>
            <w:tcW w:w="1055" w:type="dxa"/>
          </w:tcPr>
          <w:p w:rsidR="00193E57" w:rsidRPr="00193E57" w:rsidRDefault="00193E57" w:rsidP="00193E57">
            <w:pPr>
              <w:jc w:val="center"/>
              <w:rPr>
                <w:b/>
                <w:sz w:val="24"/>
                <w:szCs w:val="24"/>
              </w:rPr>
            </w:pPr>
            <w:r w:rsidRPr="00193E57">
              <w:rPr>
                <w:b/>
                <w:sz w:val="24"/>
                <w:szCs w:val="24"/>
              </w:rPr>
              <w:t>1</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4"/>
                <w:szCs w:val="24"/>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12.</w:t>
            </w:r>
          </w:p>
        </w:tc>
        <w:tc>
          <w:tcPr>
            <w:tcW w:w="5105" w:type="dxa"/>
          </w:tcPr>
          <w:p w:rsidR="00193E57" w:rsidRPr="00193E57" w:rsidRDefault="00193E57" w:rsidP="00193E57">
            <w:pPr>
              <w:jc w:val="both"/>
              <w:rPr>
                <w:sz w:val="24"/>
                <w:szCs w:val="24"/>
              </w:rPr>
            </w:pPr>
            <w:r w:rsidRPr="00193E57">
              <w:rPr>
                <w:sz w:val="24"/>
                <w:szCs w:val="24"/>
              </w:rPr>
              <w:t>Уборка рабочих мест</w:t>
            </w:r>
          </w:p>
        </w:tc>
        <w:tc>
          <w:tcPr>
            <w:tcW w:w="1055" w:type="dxa"/>
          </w:tcPr>
          <w:p w:rsidR="00193E57" w:rsidRPr="00193E57" w:rsidRDefault="00193E57" w:rsidP="00193E57">
            <w:pPr>
              <w:jc w:val="center"/>
              <w:rPr>
                <w:b/>
                <w:sz w:val="24"/>
                <w:szCs w:val="24"/>
              </w:rPr>
            </w:pPr>
            <w:r w:rsidRPr="00193E57">
              <w:rPr>
                <w:b/>
                <w:sz w:val="24"/>
                <w:szCs w:val="24"/>
              </w:rPr>
              <w:t>1</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4"/>
                <w:szCs w:val="24"/>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13.</w:t>
            </w:r>
          </w:p>
        </w:tc>
        <w:tc>
          <w:tcPr>
            <w:tcW w:w="5105" w:type="dxa"/>
          </w:tcPr>
          <w:p w:rsidR="00193E57" w:rsidRPr="00193E57" w:rsidRDefault="00193E57" w:rsidP="00193E57">
            <w:pPr>
              <w:snapToGrid w:val="0"/>
              <w:jc w:val="both"/>
              <w:rPr>
                <w:sz w:val="24"/>
                <w:szCs w:val="24"/>
              </w:rPr>
            </w:pPr>
            <w:r w:rsidRPr="00193E57">
              <w:rPr>
                <w:sz w:val="24"/>
                <w:szCs w:val="24"/>
              </w:rPr>
              <w:t>Время изготовления – 180 мин.</w:t>
            </w:r>
          </w:p>
          <w:p w:rsidR="00193E57" w:rsidRPr="00193E57" w:rsidRDefault="00193E57" w:rsidP="00193E57">
            <w:pPr>
              <w:jc w:val="both"/>
              <w:rPr>
                <w:sz w:val="24"/>
                <w:szCs w:val="24"/>
              </w:rPr>
            </w:pPr>
            <w:r w:rsidRPr="00193E57">
              <w:rPr>
                <w:sz w:val="24"/>
                <w:szCs w:val="24"/>
              </w:rPr>
              <w:t xml:space="preserve"> (с двумя перерывами по 10 мин.)</w:t>
            </w:r>
          </w:p>
        </w:tc>
        <w:tc>
          <w:tcPr>
            <w:tcW w:w="1055" w:type="dxa"/>
          </w:tcPr>
          <w:p w:rsidR="00193E57" w:rsidRPr="00193E57" w:rsidRDefault="00193E57" w:rsidP="00193E57">
            <w:pPr>
              <w:jc w:val="center"/>
              <w:rPr>
                <w:b/>
                <w:sz w:val="24"/>
                <w:szCs w:val="24"/>
              </w:rPr>
            </w:pPr>
            <w:r w:rsidRPr="00193E57">
              <w:rPr>
                <w:b/>
                <w:sz w:val="24"/>
                <w:szCs w:val="24"/>
              </w:rPr>
              <w:t>1</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4"/>
                <w:szCs w:val="24"/>
              </w:rPr>
            </w:pPr>
          </w:p>
        </w:tc>
      </w:tr>
      <w:tr w:rsidR="00193E57" w:rsidRPr="00193E57" w:rsidTr="00193E57">
        <w:trPr>
          <w:jc w:val="center"/>
        </w:trPr>
        <w:tc>
          <w:tcPr>
            <w:tcW w:w="5778" w:type="dxa"/>
            <w:gridSpan w:val="2"/>
          </w:tcPr>
          <w:p w:rsidR="00193E57" w:rsidRPr="00193E57" w:rsidRDefault="00193E57" w:rsidP="00193E57">
            <w:pPr>
              <w:jc w:val="right"/>
              <w:rPr>
                <w:b/>
                <w:sz w:val="24"/>
                <w:szCs w:val="24"/>
              </w:rPr>
            </w:pPr>
            <w:r w:rsidRPr="00193E57">
              <w:rPr>
                <w:b/>
                <w:sz w:val="24"/>
                <w:szCs w:val="24"/>
              </w:rPr>
              <w:t>Итого:</w:t>
            </w:r>
          </w:p>
        </w:tc>
        <w:tc>
          <w:tcPr>
            <w:tcW w:w="1055" w:type="dxa"/>
          </w:tcPr>
          <w:p w:rsidR="00193E57" w:rsidRPr="00193E57" w:rsidRDefault="00193E57" w:rsidP="00193E57">
            <w:pPr>
              <w:jc w:val="center"/>
              <w:rPr>
                <w:b/>
                <w:sz w:val="24"/>
                <w:szCs w:val="24"/>
              </w:rPr>
            </w:pPr>
            <w:r w:rsidRPr="00193E57">
              <w:rPr>
                <w:b/>
                <w:sz w:val="24"/>
                <w:szCs w:val="24"/>
              </w:rPr>
              <w:t>40</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4"/>
                <w:szCs w:val="24"/>
              </w:rPr>
            </w:pPr>
          </w:p>
        </w:tc>
      </w:tr>
    </w:tbl>
    <w:p w:rsidR="00EB3441" w:rsidRDefault="00EB3441"/>
    <w:p w:rsidR="00193E57" w:rsidRDefault="00193E57"/>
    <w:p w:rsidR="00193E57" w:rsidRDefault="00193E57"/>
    <w:p w:rsidR="00193E57" w:rsidRDefault="00193E57"/>
    <w:p w:rsidR="00193E57" w:rsidRPr="00193E57" w:rsidRDefault="00193E57" w:rsidP="00193E57">
      <w:pPr>
        <w:spacing w:after="0" w:line="276" w:lineRule="auto"/>
        <w:jc w:val="center"/>
        <w:rPr>
          <w:rFonts w:ascii="Times New Roman" w:eastAsia="Calibri" w:hAnsi="Times New Roman" w:cs="Times New Roman"/>
          <w:sz w:val="28"/>
          <w:szCs w:val="28"/>
        </w:rPr>
      </w:pPr>
      <w:r w:rsidRPr="00193E57">
        <w:rPr>
          <w:rFonts w:ascii="Times New Roman" w:eastAsia="Calibri" w:hAnsi="Times New Roman" w:cs="Times New Roman"/>
          <w:b/>
          <w:sz w:val="28"/>
          <w:szCs w:val="28"/>
        </w:rPr>
        <w:lastRenderedPageBreak/>
        <w:t xml:space="preserve">Практическое </w:t>
      </w:r>
      <w:r w:rsidR="00422D17" w:rsidRPr="00193E57">
        <w:rPr>
          <w:rFonts w:ascii="Times New Roman" w:eastAsia="Calibri" w:hAnsi="Times New Roman" w:cs="Times New Roman"/>
          <w:b/>
          <w:sz w:val="28"/>
          <w:szCs w:val="28"/>
        </w:rPr>
        <w:t>задание для</w:t>
      </w:r>
      <w:r w:rsidRPr="00193E57">
        <w:rPr>
          <w:rFonts w:ascii="Times New Roman" w:eastAsia="Calibri" w:hAnsi="Times New Roman" w:cs="Times New Roman"/>
          <w:b/>
          <w:sz w:val="28"/>
          <w:szCs w:val="28"/>
        </w:rPr>
        <w:t xml:space="preserve"> </w:t>
      </w:r>
      <w:r w:rsidR="00422D17">
        <w:rPr>
          <w:rFonts w:ascii="Times New Roman" w:eastAsia="Calibri" w:hAnsi="Times New Roman" w:cs="Times New Roman"/>
          <w:b/>
          <w:sz w:val="28"/>
          <w:szCs w:val="28"/>
        </w:rPr>
        <w:t xml:space="preserve">школьного </w:t>
      </w:r>
      <w:r w:rsidRPr="00193E57">
        <w:rPr>
          <w:rFonts w:ascii="Times New Roman" w:eastAsia="Calibri" w:hAnsi="Times New Roman" w:cs="Times New Roman"/>
          <w:b/>
          <w:sz w:val="28"/>
          <w:szCs w:val="28"/>
        </w:rPr>
        <w:t>этапа   олимпиады школьников по технологии 2019 года</w:t>
      </w:r>
    </w:p>
    <w:p w:rsidR="00193E57" w:rsidRPr="00193E57" w:rsidRDefault="00193E57" w:rsidP="00193E57">
      <w:pPr>
        <w:spacing w:after="0" w:line="240" w:lineRule="auto"/>
        <w:ind w:firstLine="709"/>
        <w:jc w:val="center"/>
        <w:rPr>
          <w:rFonts w:ascii="Times New Roman" w:eastAsia="Calibri" w:hAnsi="Times New Roman" w:cs="Times New Roman"/>
          <w:b/>
          <w:sz w:val="28"/>
          <w:szCs w:val="28"/>
        </w:rPr>
      </w:pPr>
      <w:r w:rsidRPr="00193E57">
        <w:rPr>
          <w:rFonts w:ascii="Times New Roman" w:eastAsia="Calibri" w:hAnsi="Times New Roman" w:cs="Times New Roman"/>
          <w:b/>
          <w:sz w:val="28"/>
          <w:szCs w:val="28"/>
        </w:rPr>
        <w:t>(номинация «Техника и техническое творчество»)</w:t>
      </w:r>
    </w:p>
    <w:p w:rsidR="00193E57" w:rsidRPr="00193E57" w:rsidRDefault="00193E57" w:rsidP="00193E57">
      <w:pPr>
        <w:spacing w:after="0" w:line="240" w:lineRule="auto"/>
        <w:jc w:val="center"/>
        <w:rPr>
          <w:rFonts w:ascii="Times New Roman" w:eastAsia="Calibri" w:hAnsi="Times New Roman" w:cs="Times New Roman"/>
          <w:b/>
          <w:bCs/>
          <w:sz w:val="28"/>
          <w:szCs w:val="28"/>
          <w:u w:val="single"/>
        </w:rPr>
      </w:pPr>
      <w:r w:rsidRPr="00193E57">
        <w:rPr>
          <w:rFonts w:ascii="Times New Roman" w:eastAsia="Calibri" w:hAnsi="Times New Roman" w:cs="Times New Roman"/>
          <w:b/>
          <w:bCs/>
          <w:sz w:val="28"/>
          <w:szCs w:val="28"/>
          <w:u w:val="single"/>
        </w:rPr>
        <w:t>Механическая металлообработка 10-11  классы</w:t>
      </w:r>
    </w:p>
    <w:p w:rsidR="00193E57" w:rsidRPr="00193E57" w:rsidRDefault="00193E57" w:rsidP="00193E57">
      <w:pPr>
        <w:spacing w:after="0" w:line="240" w:lineRule="auto"/>
        <w:jc w:val="center"/>
        <w:rPr>
          <w:rFonts w:ascii="Times New Roman" w:eastAsia="Calibri" w:hAnsi="Times New Roman" w:cs="Times New Roman"/>
          <w:b/>
          <w:bCs/>
          <w:sz w:val="28"/>
          <w:szCs w:val="28"/>
          <w:u w:val="single"/>
        </w:rPr>
      </w:pPr>
      <w:r w:rsidRPr="00193E57">
        <w:rPr>
          <w:rFonts w:ascii="Times New Roman" w:eastAsia="Calibri" w:hAnsi="Times New Roman" w:cs="Times New Roman"/>
          <w:b/>
          <w:sz w:val="28"/>
        </w:rPr>
        <w:t xml:space="preserve">По </w:t>
      </w:r>
      <w:r w:rsidR="00422D17" w:rsidRPr="00193E57">
        <w:rPr>
          <w:rFonts w:ascii="Times New Roman" w:eastAsia="Calibri" w:hAnsi="Times New Roman" w:cs="Times New Roman"/>
          <w:b/>
          <w:sz w:val="28"/>
        </w:rPr>
        <w:t>чертежу выточить</w:t>
      </w:r>
      <w:r w:rsidRPr="00193E57">
        <w:rPr>
          <w:rFonts w:ascii="Times New Roman" w:eastAsia="Calibri" w:hAnsi="Times New Roman" w:cs="Times New Roman"/>
          <w:b/>
          <w:sz w:val="28"/>
        </w:rPr>
        <w:t xml:space="preserve">   фиксатор</w:t>
      </w:r>
    </w:p>
    <w:p w:rsidR="00193E57" w:rsidRPr="00193E57" w:rsidRDefault="00193E57" w:rsidP="00193E57">
      <w:pPr>
        <w:spacing w:after="0" w:line="240" w:lineRule="auto"/>
        <w:jc w:val="both"/>
        <w:rPr>
          <w:rFonts w:ascii="Times New Roman" w:eastAsia="Calibri" w:hAnsi="Times New Roman" w:cs="Times New Roman"/>
          <w:b/>
          <w:sz w:val="28"/>
          <w:szCs w:val="28"/>
        </w:rPr>
      </w:pPr>
      <w:r w:rsidRPr="00193E57">
        <w:rPr>
          <w:rFonts w:ascii="Times New Roman" w:eastAsia="Calibri" w:hAnsi="Times New Roman" w:cs="Times New Roman"/>
          <w:b/>
          <w:sz w:val="28"/>
          <w:szCs w:val="28"/>
        </w:rPr>
        <w:t xml:space="preserve">Технические условия: </w:t>
      </w:r>
    </w:p>
    <w:p w:rsidR="00193E57" w:rsidRPr="00193E57" w:rsidRDefault="00193E57" w:rsidP="00193E57">
      <w:pPr>
        <w:numPr>
          <w:ilvl w:val="0"/>
          <w:numId w:val="3"/>
        </w:numPr>
        <w:spacing w:after="0" w:line="240" w:lineRule="auto"/>
        <w:contextualSpacing/>
        <w:jc w:val="both"/>
        <w:rPr>
          <w:rFonts w:ascii="Times New Roman" w:eastAsia="Calibri" w:hAnsi="Times New Roman" w:cs="Times New Roman"/>
          <w:sz w:val="28"/>
          <w:szCs w:val="28"/>
        </w:rPr>
      </w:pPr>
      <w:r w:rsidRPr="00193E57">
        <w:rPr>
          <w:rFonts w:ascii="Times New Roman" w:eastAsia="Calibri" w:hAnsi="Times New Roman" w:cs="Times New Roman"/>
          <w:sz w:val="28"/>
          <w:szCs w:val="28"/>
        </w:rPr>
        <w:t xml:space="preserve">По чертежу </w:t>
      </w:r>
      <w:r w:rsidR="00422D17" w:rsidRPr="00193E57">
        <w:rPr>
          <w:rFonts w:ascii="Times New Roman" w:eastAsia="Calibri" w:hAnsi="Times New Roman" w:cs="Times New Roman"/>
          <w:sz w:val="28"/>
          <w:szCs w:val="28"/>
        </w:rPr>
        <w:t>выточить фиксатор</w:t>
      </w:r>
      <w:r w:rsidRPr="00193E57">
        <w:rPr>
          <w:rFonts w:ascii="Times New Roman" w:eastAsia="Calibri" w:hAnsi="Times New Roman" w:cs="Times New Roman"/>
          <w:sz w:val="28"/>
          <w:szCs w:val="28"/>
        </w:rPr>
        <w:t>* (рис.1.).</w:t>
      </w:r>
    </w:p>
    <w:p w:rsidR="00193E57" w:rsidRPr="00193E57" w:rsidRDefault="00193E57" w:rsidP="00193E57">
      <w:pPr>
        <w:numPr>
          <w:ilvl w:val="0"/>
          <w:numId w:val="3"/>
        </w:numPr>
        <w:spacing w:after="0" w:line="240" w:lineRule="auto"/>
        <w:contextualSpacing/>
        <w:jc w:val="both"/>
        <w:rPr>
          <w:rFonts w:ascii="Times New Roman" w:eastAsia="Calibri" w:hAnsi="Times New Roman" w:cs="Times New Roman"/>
          <w:sz w:val="28"/>
          <w:szCs w:val="28"/>
        </w:rPr>
      </w:pPr>
      <w:r w:rsidRPr="00193E57">
        <w:rPr>
          <w:rFonts w:ascii="Times New Roman" w:eastAsia="Calibri" w:hAnsi="Times New Roman" w:cs="Times New Roman"/>
          <w:sz w:val="28"/>
          <w:szCs w:val="28"/>
        </w:rPr>
        <w:t xml:space="preserve">Материал изготовления – Сталь Ст3 </w:t>
      </w:r>
      <w:r w:rsidRPr="00193E57">
        <w:rPr>
          <w:rFonts w:ascii="Times New Roman" w:eastAsia="Calibri" w:hAnsi="Times New Roman" w:cs="Times New Roman"/>
          <w:b/>
        </w:rPr>
        <w:t>(</w:t>
      </w:r>
      <w:r w:rsidRPr="00193E57">
        <w:rPr>
          <w:rFonts w:ascii="Times New Roman" w:eastAsia="Calibri" w:hAnsi="Times New Roman" w:cs="Times New Roman"/>
          <w:sz w:val="28"/>
          <w:szCs w:val="28"/>
        </w:rPr>
        <w:t>ГОСТ 380-2005</w:t>
      </w:r>
      <w:r w:rsidRPr="00193E57">
        <w:rPr>
          <w:rFonts w:ascii="Times New Roman" w:eastAsia="Calibri" w:hAnsi="Times New Roman" w:cs="Times New Roman"/>
        </w:rPr>
        <w:t>).</w:t>
      </w:r>
    </w:p>
    <w:p w:rsidR="00193E57" w:rsidRPr="00193E57" w:rsidRDefault="00193E57" w:rsidP="00193E57">
      <w:pPr>
        <w:numPr>
          <w:ilvl w:val="0"/>
          <w:numId w:val="3"/>
        </w:numPr>
        <w:spacing w:after="0" w:line="240" w:lineRule="auto"/>
        <w:contextualSpacing/>
        <w:jc w:val="both"/>
        <w:rPr>
          <w:rFonts w:ascii="Times New Roman" w:eastAsia="Calibri" w:hAnsi="Times New Roman" w:cs="Times New Roman"/>
          <w:sz w:val="28"/>
          <w:szCs w:val="28"/>
        </w:rPr>
      </w:pPr>
      <w:r w:rsidRPr="00193E57">
        <w:rPr>
          <w:rFonts w:ascii="Times New Roman" w:eastAsia="Calibri" w:hAnsi="Times New Roman" w:cs="Times New Roman"/>
          <w:sz w:val="28"/>
          <w:szCs w:val="28"/>
        </w:rPr>
        <w:t xml:space="preserve">Предельные отклонения всех размеров (резьбы, выступов, длины заготовки) ± 0,5 мм, по диаметрам ± </w:t>
      </w:r>
      <w:smartTag w:uri="urn:schemas-microsoft-com:office:smarttags" w:element="metricconverter">
        <w:smartTagPr>
          <w:attr w:name="ProductID" w:val="0,1 мм"/>
        </w:smartTagPr>
        <w:r w:rsidRPr="00193E57">
          <w:rPr>
            <w:rFonts w:ascii="Times New Roman" w:eastAsia="Calibri" w:hAnsi="Times New Roman" w:cs="Times New Roman"/>
            <w:sz w:val="28"/>
            <w:szCs w:val="28"/>
          </w:rPr>
          <w:t>0,1 мм</w:t>
        </w:r>
      </w:smartTag>
      <w:r w:rsidRPr="00193E57">
        <w:rPr>
          <w:rFonts w:ascii="Times New Roman" w:eastAsia="Calibri" w:hAnsi="Times New Roman" w:cs="Times New Roman"/>
          <w:sz w:val="28"/>
          <w:szCs w:val="28"/>
        </w:rPr>
        <w:t>.</w:t>
      </w:r>
    </w:p>
    <w:p w:rsidR="00193E57" w:rsidRPr="00193E57" w:rsidRDefault="00193E57" w:rsidP="00193E57">
      <w:pPr>
        <w:numPr>
          <w:ilvl w:val="0"/>
          <w:numId w:val="3"/>
        </w:numPr>
        <w:spacing w:after="0" w:line="240" w:lineRule="auto"/>
        <w:contextualSpacing/>
        <w:jc w:val="both"/>
        <w:rPr>
          <w:rFonts w:ascii="Times New Roman" w:eastAsia="Calibri" w:hAnsi="Times New Roman" w:cs="Times New Roman"/>
          <w:sz w:val="28"/>
          <w:szCs w:val="28"/>
        </w:rPr>
      </w:pPr>
      <w:r w:rsidRPr="00193E57">
        <w:rPr>
          <w:rFonts w:ascii="Times New Roman" w:eastAsia="Calibri" w:hAnsi="Times New Roman" w:cs="Times New Roman"/>
          <w:sz w:val="28"/>
          <w:szCs w:val="28"/>
        </w:rPr>
        <w:t xml:space="preserve">Чистовую обработку выполнить шлифовальной шкуркой </w:t>
      </w:r>
      <w:r w:rsidRPr="00193E57">
        <w:rPr>
          <w:rFonts w:ascii="Times New Roman" w:eastAsia="Calibri" w:hAnsi="Times New Roman" w:cs="Times New Roman"/>
          <w:i/>
          <w:sz w:val="28"/>
          <w:szCs w:val="28"/>
        </w:rPr>
        <w:t>мелкой зернистости на тканевой основе.</w:t>
      </w:r>
      <w:r w:rsidRPr="00193E57">
        <w:rPr>
          <w:rFonts w:ascii="Times New Roman" w:eastAsia="Calibri" w:hAnsi="Times New Roman" w:cs="Times New Roman"/>
          <w:szCs w:val="28"/>
        </w:rPr>
        <w:t xml:space="preserve"> </w:t>
      </w:r>
    </w:p>
    <w:p w:rsidR="00193E57" w:rsidRPr="00193E57" w:rsidRDefault="00193E57" w:rsidP="00193E57">
      <w:pPr>
        <w:spacing w:after="0" w:line="240" w:lineRule="auto"/>
        <w:ind w:left="1069"/>
        <w:contextualSpacing/>
        <w:rPr>
          <w:rFonts w:ascii="Times New Roman" w:eastAsia="Calibri" w:hAnsi="Times New Roman" w:cs="Times New Roman"/>
          <w:sz w:val="24"/>
          <w:szCs w:val="24"/>
        </w:rPr>
      </w:pPr>
      <w:r w:rsidRPr="00193E57">
        <w:rPr>
          <w:rFonts w:ascii="Times New Roman" w:eastAsia="Calibri" w:hAnsi="Times New Roman" w:cs="Times New Roman"/>
          <w:sz w:val="24"/>
          <w:szCs w:val="24"/>
        </w:rPr>
        <w:t>ГОСТ 19258-73 Стержни под нарезание метрической резьбы. Диаметры</w:t>
      </w:r>
    </w:p>
    <w:p w:rsidR="00193E57" w:rsidRPr="00193E57" w:rsidRDefault="00193E57" w:rsidP="00193E57">
      <w:pPr>
        <w:numPr>
          <w:ilvl w:val="0"/>
          <w:numId w:val="3"/>
        </w:numPr>
        <w:spacing w:after="0" w:line="240" w:lineRule="auto"/>
        <w:contextualSpacing/>
        <w:jc w:val="both"/>
        <w:rPr>
          <w:rFonts w:ascii="Times New Roman" w:eastAsia="Calibri" w:hAnsi="Times New Roman" w:cs="Times New Roman"/>
          <w:sz w:val="28"/>
          <w:szCs w:val="28"/>
        </w:rPr>
      </w:pPr>
      <w:r w:rsidRPr="00193E57">
        <w:rPr>
          <w:rFonts w:ascii="Times New Roman" w:eastAsia="Calibri" w:hAnsi="Times New Roman" w:cs="Times New Roman"/>
          <w:sz w:val="28"/>
          <w:szCs w:val="28"/>
        </w:rPr>
        <w:t xml:space="preserve">Резьбу нарезать в слесарных тисках.  Резьба должна быть чистой, </w:t>
      </w:r>
      <w:r w:rsidR="00422D17" w:rsidRPr="00193E57">
        <w:rPr>
          <w:rFonts w:ascii="Times New Roman" w:eastAsia="Calibri" w:hAnsi="Times New Roman" w:cs="Times New Roman"/>
          <w:sz w:val="28"/>
          <w:szCs w:val="28"/>
        </w:rPr>
        <w:t>без заусенцев</w:t>
      </w:r>
      <w:r w:rsidRPr="00193E57">
        <w:rPr>
          <w:rFonts w:ascii="Times New Roman" w:eastAsia="Calibri" w:hAnsi="Times New Roman" w:cs="Times New Roman"/>
          <w:sz w:val="28"/>
          <w:szCs w:val="28"/>
        </w:rPr>
        <w:t>, сорванных витков и перекоса.</w:t>
      </w:r>
    </w:p>
    <w:p w:rsidR="00193E57" w:rsidRPr="00193E57" w:rsidRDefault="00193E57" w:rsidP="00193E57">
      <w:pPr>
        <w:numPr>
          <w:ilvl w:val="0"/>
          <w:numId w:val="3"/>
        </w:numPr>
        <w:spacing w:after="0" w:line="240" w:lineRule="auto"/>
        <w:contextualSpacing/>
        <w:jc w:val="both"/>
        <w:rPr>
          <w:rFonts w:ascii="Times New Roman" w:eastAsia="Calibri" w:hAnsi="Times New Roman" w:cs="Times New Roman"/>
          <w:sz w:val="28"/>
          <w:szCs w:val="28"/>
        </w:rPr>
      </w:pPr>
      <w:r w:rsidRPr="00193E57">
        <w:rPr>
          <w:rFonts w:ascii="Times New Roman" w:eastAsia="Calibri" w:hAnsi="Times New Roman" w:cs="Times New Roman"/>
          <w:sz w:val="28"/>
          <w:szCs w:val="28"/>
        </w:rPr>
        <w:t>Заусенцы и все острые грани на заготовке притупить.</w:t>
      </w:r>
      <w:r w:rsidRPr="00193E5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193E57">
        <w:rPr>
          <w:rFonts w:ascii="Times New Roman" w:eastAsia="Calibri" w:hAnsi="Times New Roman" w:cs="Times New Roman"/>
          <w:noProof/>
          <w:sz w:val="28"/>
          <w:szCs w:val="28"/>
          <w:lang w:eastAsia="ru-RU"/>
        </w:rPr>
        <w:drawing>
          <wp:inline distT="0" distB="0" distL="0" distR="0" wp14:anchorId="275FEF9C" wp14:editId="2677EDBE">
            <wp:extent cx="3877056" cy="2963237"/>
            <wp:effectExtent l="0" t="0" r="0" b="8890"/>
            <wp:docPr id="7" name="Рисунок 2" descr="E:\Рисунок 11 клас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исунок 11 класс.png"/>
                    <pic:cNvPicPr>
                      <a:picLocks noChangeAspect="1" noChangeArrowheads="1"/>
                    </pic:cNvPicPr>
                  </pic:nvPicPr>
                  <pic:blipFill>
                    <a:blip r:embed="rId9" cstate="print"/>
                    <a:srcRect/>
                    <a:stretch>
                      <a:fillRect/>
                    </a:stretch>
                  </pic:blipFill>
                  <pic:spPr bwMode="auto">
                    <a:xfrm>
                      <a:off x="0" y="0"/>
                      <a:ext cx="3891573" cy="2974332"/>
                    </a:xfrm>
                    <a:prstGeom prst="rect">
                      <a:avLst/>
                    </a:prstGeom>
                    <a:noFill/>
                    <a:ln w="9525">
                      <a:noFill/>
                      <a:miter lim="800000"/>
                      <a:headEnd/>
                      <a:tailEnd/>
                    </a:ln>
                  </pic:spPr>
                </pic:pic>
              </a:graphicData>
            </a:graphic>
          </wp:inline>
        </w:drawing>
      </w:r>
    </w:p>
    <w:p w:rsidR="00193E57" w:rsidRPr="00193E57" w:rsidRDefault="00193E57" w:rsidP="00193E57">
      <w:pPr>
        <w:spacing w:after="0" w:line="276" w:lineRule="auto"/>
        <w:jc w:val="center"/>
        <w:rPr>
          <w:rFonts w:ascii="Times New Roman" w:eastAsia="Calibri" w:hAnsi="Times New Roman" w:cs="Times New Roman"/>
          <w:sz w:val="24"/>
          <w:szCs w:val="24"/>
        </w:rPr>
      </w:pPr>
    </w:p>
    <w:p w:rsidR="00193E57" w:rsidRPr="00193E57" w:rsidRDefault="00193E57" w:rsidP="00193E57">
      <w:pPr>
        <w:spacing w:after="0" w:line="276" w:lineRule="auto"/>
        <w:jc w:val="center"/>
        <w:rPr>
          <w:rFonts w:ascii="Times New Roman" w:eastAsia="Calibri" w:hAnsi="Times New Roman" w:cs="Times New Roman"/>
          <w:sz w:val="24"/>
          <w:szCs w:val="24"/>
        </w:rPr>
      </w:pPr>
      <w:r w:rsidRPr="00193E57">
        <w:rPr>
          <w:rFonts w:ascii="Times New Roman" w:eastAsia="Calibri" w:hAnsi="Times New Roman" w:cs="Times New Roman"/>
          <w:sz w:val="24"/>
          <w:szCs w:val="24"/>
        </w:rPr>
        <w:t>Рис. 1. Чертеж фиксатора</w:t>
      </w:r>
    </w:p>
    <w:p w:rsidR="00193E57" w:rsidRPr="00422D17" w:rsidRDefault="00193E57" w:rsidP="00422D17">
      <w:pPr>
        <w:spacing w:after="0" w:line="276" w:lineRule="auto"/>
        <w:jc w:val="center"/>
        <w:rPr>
          <w:rFonts w:ascii="Times New Roman" w:eastAsia="Calibri" w:hAnsi="Times New Roman" w:cs="Times New Roman"/>
          <w:b/>
          <w:bCs/>
        </w:rPr>
      </w:pPr>
      <w:r w:rsidRPr="00193E57">
        <w:rPr>
          <w:rFonts w:ascii="Times New Roman" w:eastAsia="Calibri" w:hAnsi="Times New Roman" w:cs="Times New Roman"/>
          <w:b/>
          <w:i/>
          <w:sz w:val="24"/>
          <w:szCs w:val="24"/>
        </w:rPr>
        <w:t>Справка.</w:t>
      </w:r>
      <w:r w:rsidRPr="00193E57">
        <w:rPr>
          <w:rFonts w:ascii="Times New Roman" w:eastAsia="Calibri" w:hAnsi="Times New Roman" w:cs="Times New Roman"/>
          <w:sz w:val="24"/>
          <w:szCs w:val="24"/>
        </w:rPr>
        <w:t xml:space="preserve">  *Фиксатор – сборочная единица для индивидуальной сборки изделий из металла.</w:t>
      </w:r>
      <w:r w:rsidRPr="00193E57">
        <w:rPr>
          <w:rFonts w:ascii="Times New Roman" w:eastAsia="Calibri" w:hAnsi="Times New Roman" w:cs="Times New Roman"/>
          <w:b/>
          <w:bCs/>
          <w:highlight w:val="yellow"/>
        </w:rPr>
        <w:t xml:space="preserve"> </w:t>
      </w:r>
    </w:p>
    <w:p w:rsidR="00193E57" w:rsidRPr="00193E57" w:rsidRDefault="00193E57" w:rsidP="00422D17">
      <w:pPr>
        <w:spacing w:after="0" w:line="276" w:lineRule="auto"/>
        <w:jc w:val="center"/>
        <w:rPr>
          <w:rFonts w:ascii="Times New Roman" w:eastAsia="Calibri" w:hAnsi="Times New Roman" w:cs="Times New Roman"/>
          <w:sz w:val="28"/>
          <w:szCs w:val="28"/>
        </w:rPr>
      </w:pPr>
      <w:r w:rsidRPr="00193E57">
        <w:rPr>
          <w:rFonts w:ascii="Times New Roman" w:eastAsia="Calibri" w:hAnsi="Times New Roman" w:cs="Times New Roman"/>
          <w:sz w:val="28"/>
          <w:szCs w:val="28"/>
        </w:rPr>
        <w:t>Размер обознач</w:t>
      </w:r>
      <w:r w:rsidR="00422D17">
        <w:rPr>
          <w:rFonts w:ascii="Times New Roman" w:eastAsia="Calibri" w:hAnsi="Times New Roman" w:cs="Times New Roman"/>
          <w:sz w:val="28"/>
          <w:szCs w:val="28"/>
        </w:rPr>
        <w:t>енный * подобрать по таблице 1.</w:t>
      </w:r>
    </w:p>
    <w:p w:rsidR="00193E57" w:rsidRPr="00422D17" w:rsidRDefault="00193E57" w:rsidP="00422D17">
      <w:pPr>
        <w:spacing w:after="0" w:line="276" w:lineRule="auto"/>
        <w:jc w:val="center"/>
        <w:rPr>
          <w:rFonts w:ascii="Times New Roman" w:eastAsia="Calibri" w:hAnsi="Times New Roman" w:cs="Times New Roman"/>
          <w:b/>
          <w:sz w:val="28"/>
          <w:szCs w:val="28"/>
        </w:rPr>
      </w:pPr>
      <w:r w:rsidRPr="00193E57">
        <w:rPr>
          <w:rFonts w:ascii="Times New Roman" w:eastAsia="Calibri" w:hAnsi="Times New Roman" w:cs="Times New Roman"/>
          <w:b/>
          <w:bCs/>
          <w:sz w:val="28"/>
          <w:szCs w:val="28"/>
        </w:rPr>
        <w:t xml:space="preserve">Таблица 1. </w:t>
      </w:r>
      <w:r w:rsidRPr="00193E57">
        <w:rPr>
          <w:rFonts w:ascii="Times New Roman" w:eastAsia="Calibri" w:hAnsi="Times New Roman" w:cs="Times New Roman"/>
          <w:b/>
          <w:sz w:val="28"/>
          <w:szCs w:val="28"/>
        </w:rPr>
        <w:t>Диаметры стержня п</w:t>
      </w:r>
      <w:r w:rsidR="00422D17">
        <w:rPr>
          <w:rFonts w:ascii="Times New Roman" w:eastAsia="Calibri" w:hAnsi="Times New Roman" w:cs="Times New Roman"/>
          <w:b/>
          <w:sz w:val="28"/>
          <w:szCs w:val="28"/>
        </w:rPr>
        <w:t>од нарезание метрической резьбы</w:t>
      </w:r>
    </w:p>
    <w:p w:rsidR="00193E57" w:rsidRPr="00193E57" w:rsidRDefault="00193E57" w:rsidP="00193E57">
      <w:pPr>
        <w:spacing w:after="0" w:line="276" w:lineRule="auto"/>
        <w:jc w:val="center"/>
        <w:rPr>
          <w:rFonts w:ascii="Times New Roman" w:eastAsia="Calibri" w:hAnsi="Times New Roman" w:cs="Times New Roman"/>
          <w:sz w:val="24"/>
          <w:szCs w:val="24"/>
        </w:rPr>
      </w:pPr>
      <w:r w:rsidRPr="00193E57">
        <w:rPr>
          <w:rFonts w:ascii="Times New Roman" w:eastAsia="Calibri" w:hAnsi="Times New Roman" w:cs="Times New Roman"/>
          <w:b/>
          <w:bCs/>
          <w:noProof/>
          <w:highlight w:val="yellow"/>
          <w:lang w:eastAsia="ru-RU"/>
        </w:rPr>
        <w:drawing>
          <wp:inline distT="0" distB="0" distL="0" distR="0">
            <wp:extent cx="4330599" cy="1804920"/>
            <wp:effectExtent l="0" t="0" r="0" b="5080"/>
            <wp:docPr id="8" name="Рисунок 8" descr="Таблица к резь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к резьбе"/>
                    <pic:cNvPicPr>
                      <a:picLocks noChangeAspect="1" noChangeArrowheads="1"/>
                    </pic:cNvPicPr>
                  </pic:nvPicPr>
                  <pic:blipFill rotWithShape="1">
                    <a:blip r:embed="rId10">
                      <a:extLst>
                        <a:ext uri="{28A0092B-C50C-407E-A947-70E740481C1C}">
                          <a14:useLocalDpi xmlns:a14="http://schemas.microsoft.com/office/drawing/2010/main" val="0"/>
                        </a:ext>
                      </a:extLst>
                    </a:blip>
                    <a:srcRect b="34560"/>
                    <a:stretch/>
                  </pic:blipFill>
                  <pic:spPr bwMode="auto">
                    <a:xfrm>
                      <a:off x="0" y="0"/>
                      <a:ext cx="4347701" cy="1812048"/>
                    </a:xfrm>
                    <a:prstGeom prst="rect">
                      <a:avLst/>
                    </a:prstGeom>
                    <a:noFill/>
                    <a:ln>
                      <a:noFill/>
                    </a:ln>
                    <a:extLst>
                      <a:ext uri="{53640926-AAD7-44D8-BBD7-CCE9431645EC}">
                        <a14:shadowObscured xmlns:a14="http://schemas.microsoft.com/office/drawing/2010/main"/>
                      </a:ext>
                    </a:extLst>
                  </pic:spPr>
                </pic:pic>
              </a:graphicData>
            </a:graphic>
          </wp:inline>
        </w:drawing>
      </w:r>
    </w:p>
    <w:p w:rsidR="00193E57" w:rsidRPr="00193E57" w:rsidRDefault="00193E57" w:rsidP="00422D17">
      <w:pPr>
        <w:spacing w:after="0" w:line="240" w:lineRule="auto"/>
        <w:rPr>
          <w:rFonts w:ascii="Times New Roman" w:eastAsia="Calibri" w:hAnsi="Times New Roman" w:cs="Times New Roman"/>
          <w:b/>
          <w:sz w:val="28"/>
          <w:szCs w:val="28"/>
        </w:rPr>
      </w:pPr>
    </w:p>
    <w:p w:rsidR="00193E57" w:rsidRPr="00422D17" w:rsidRDefault="00422D17" w:rsidP="00422D1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Карта пооперационного контроля</w:t>
      </w:r>
    </w:p>
    <w:tbl>
      <w:tblPr>
        <w:tblStyle w:val="a3"/>
        <w:tblW w:w="0" w:type="auto"/>
        <w:jc w:val="center"/>
        <w:tblLook w:val="04A0" w:firstRow="1" w:lastRow="0" w:firstColumn="1" w:lastColumn="0" w:noHBand="0" w:noVBand="1"/>
      </w:tblPr>
      <w:tblGrid>
        <w:gridCol w:w="666"/>
        <w:gridCol w:w="4891"/>
        <w:gridCol w:w="1050"/>
        <w:gridCol w:w="1387"/>
        <w:gridCol w:w="1351"/>
      </w:tblGrid>
      <w:tr w:rsidR="00193E57" w:rsidRPr="00193E57" w:rsidTr="00193E57">
        <w:trPr>
          <w:jc w:val="center"/>
        </w:trPr>
        <w:tc>
          <w:tcPr>
            <w:tcW w:w="673" w:type="dxa"/>
          </w:tcPr>
          <w:p w:rsidR="00193E57" w:rsidRPr="00193E57" w:rsidRDefault="00193E57" w:rsidP="00193E57">
            <w:pPr>
              <w:jc w:val="both"/>
              <w:rPr>
                <w:b/>
                <w:sz w:val="24"/>
                <w:szCs w:val="24"/>
              </w:rPr>
            </w:pPr>
            <w:r w:rsidRPr="00193E57">
              <w:rPr>
                <w:b/>
                <w:sz w:val="24"/>
                <w:szCs w:val="24"/>
              </w:rPr>
              <w:t>№</w:t>
            </w:r>
          </w:p>
          <w:p w:rsidR="00193E57" w:rsidRPr="00193E57" w:rsidRDefault="00193E57" w:rsidP="00193E57">
            <w:pPr>
              <w:jc w:val="both"/>
              <w:rPr>
                <w:b/>
                <w:sz w:val="24"/>
                <w:szCs w:val="24"/>
              </w:rPr>
            </w:pPr>
            <w:r w:rsidRPr="00193E57">
              <w:rPr>
                <w:b/>
                <w:sz w:val="24"/>
                <w:szCs w:val="24"/>
              </w:rPr>
              <w:t>п/п</w:t>
            </w:r>
          </w:p>
        </w:tc>
        <w:tc>
          <w:tcPr>
            <w:tcW w:w="5105" w:type="dxa"/>
          </w:tcPr>
          <w:p w:rsidR="00193E57" w:rsidRPr="00193E57" w:rsidRDefault="00193E57" w:rsidP="00193E57">
            <w:pPr>
              <w:jc w:val="center"/>
              <w:rPr>
                <w:b/>
                <w:sz w:val="24"/>
                <w:szCs w:val="24"/>
              </w:rPr>
            </w:pPr>
            <w:r w:rsidRPr="00193E57">
              <w:rPr>
                <w:b/>
                <w:sz w:val="24"/>
                <w:szCs w:val="24"/>
              </w:rPr>
              <w:t>Критерии оценки</w:t>
            </w:r>
          </w:p>
          <w:p w:rsidR="00193E57" w:rsidRPr="00193E57" w:rsidRDefault="00193E57" w:rsidP="00193E57">
            <w:pPr>
              <w:jc w:val="center"/>
              <w:rPr>
                <w:b/>
                <w:sz w:val="24"/>
                <w:szCs w:val="24"/>
              </w:rPr>
            </w:pPr>
          </w:p>
        </w:tc>
        <w:tc>
          <w:tcPr>
            <w:tcW w:w="1055" w:type="dxa"/>
          </w:tcPr>
          <w:p w:rsidR="00193E57" w:rsidRPr="00193E57" w:rsidRDefault="00193E57" w:rsidP="00193E57">
            <w:pPr>
              <w:jc w:val="right"/>
              <w:rPr>
                <w:b/>
                <w:sz w:val="24"/>
                <w:szCs w:val="24"/>
              </w:rPr>
            </w:pPr>
            <w:r w:rsidRPr="00193E57">
              <w:rPr>
                <w:b/>
                <w:sz w:val="24"/>
                <w:szCs w:val="24"/>
              </w:rPr>
              <w:t xml:space="preserve">Кол-во </w:t>
            </w:r>
          </w:p>
          <w:p w:rsidR="00193E57" w:rsidRPr="00193E57" w:rsidRDefault="00193E57" w:rsidP="00193E57">
            <w:pPr>
              <w:jc w:val="right"/>
              <w:rPr>
                <w:sz w:val="28"/>
              </w:rPr>
            </w:pPr>
            <w:r w:rsidRPr="00193E57">
              <w:rPr>
                <w:b/>
                <w:sz w:val="24"/>
                <w:szCs w:val="24"/>
              </w:rPr>
              <w:t>баллов</w:t>
            </w:r>
          </w:p>
        </w:tc>
        <w:tc>
          <w:tcPr>
            <w:tcW w:w="1387" w:type="dxa"/>
          </w:tcPr>
          <w:p w:rsidR="00193E57" w:rsidRPr="00193E57" w:rsidRDefault="00193E57" w:rsidP="00193E57">
            <w:pPr>
              <w:jc w:val="center"/>
              <w:rPr>
                <w:b/>
                <w:sz w:val="24"/>
                <w:szCs w:val="24"/>
              </w:rPr>
            </w:pPr>
            <w:r w:rsidRPr="00193E57">
              <w:rPr>
                <w:b/>
                <w:sz w:val="24"/>
                <w:szCs w:val="24"/>
              </w:rPr>
              <w:t>Кол -во</w:t>
            </w:r>
          </w:p>
          <w:p w:rsidR="00193E57" w:rsidRPr="00193E57" w:rsidRDefault="00193E57" w:rsidP="00193E57">
            <w:pPr>
              <w:jc w:val="center"/>
              <w:rPr>
                <w:b/>
                <w:sz w:val="24"/>
                <w:szCs w:val="24"/>
              </w:rPr>
            </w:pPr>
            <w:r w:rsidRPr="00193E57">
              <w:rPr>
                <w:b/>
                <w:sz w:val="24"/>
                <w:szCs w:val="24"/>
              </w:rPr>
              <w:t>баллов,</w:t>
            </w:r>
          </w:p>
          <w:p w:rsidR="00193E57" w:rsidRPr="00193E57" w:rsidRDefault="00193E57" w:rsidP="00193E57">
            <w:pPr>
              <w:jc w:val="center"/>
              <w:rPr>
                <w:b/>
                <w:sz w:val="24"/>
                <w:szCs w:val="24"/>
              </w:rPr>
            </w:pPr>
            <w:r w:rsidRPr="00193E57">
              <w:rPr>
                <w:b/>
                <w:sz w:val="24"/>
                <w:szCs w:val="24"/>
              </w:rPr>
              <w:t>выставлен</w:t>
            </w:r>
          </w:p>
          <w:p w:rsidR="00193E57" w:rsidRPr="00422D17" w:rsidRDefault="00422D17" w:rsidP="00422D17">
            <w:pPr>
              <w:jc w:val="center"/>
              <w:rPr>
                <w:b/>
                <w:sz w:val="24"/>
                <w:szCs w:val="24"/>
              </w:rPr>
            </w:pPr>
            <w:r>
              <w:rPr>
                <w:b/>
                <w:sz w:val="24"/>
                <w:szCs w:val="24"/>
              </w:rPr>
              <w:t>ных</w:t>
            </w:r>
          </w:p>
        </w:tc>
        <w:tc>
          <w:tcPr>
            <w:tcW w:w="1351" w:type="dxa"/>
          </w:tcPr>
          <w:p w:rsidR="00193E57" w:rsidRPr="00193E57" w:rsidRDefault="00193E57" w:rsidP="00193E57">
            <w:pPr>
              <w:jc w:val="center"/>
              <w:rPr>
                <w:b/>
                <w:sz w:val="24"/>
                <w:szCs w:val="24"/>
              </w:rPr>
            </w:pPr>
            <w:r w:rsidRPr="00193E57">
              <w:rPr>
                <w:b/>
                <w:sz w:val="24"/>
                <w:szCs w:val="24"/>
              </w:rPr>
              <w:t>Шифр участника</w:t>
            </w: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1.</w:t>
            </w:r>
          </w:p>
        </w:tc>
        <w:tc>
          <w:tcPr>
            <w:tcW w:w="5105" w:type="dxa"/>
          </w:tcPr>
          <w:p w:rsidR="00193E57" w:rsidRPr="00193E57" w:rsidRDefault="00193E57" w:rsidP="00193E57">
            <w:pPr>
              <w:jc w:val="both"/>
              <w:rPr>
                <w:sz w:val="28"/>
              </w:rPr>
            </w:pPr>
            <w:r w:rsidRPr="00193E57">
              <w:rPr>
                <w:sz w:val="24"/>
                <w:szCs w:val="24"/>
              </w:rPr>
              <w:t>Наличие рабочей формы (халат, головной убор)</w:t>
            </w:r>
          </w:p>
        </w:tc>
        <w:tc>
          <w:tcPr>
            <w:tcW w:w="1055" w:type="dxa"/>
          </w:tcPr>
          <w:p w:rsidR="00193E57" w:rsidRPr="00193E57" w:rsidRDefault="00193E57" w:rsidP="00193E57">
            <w:pPr>
              <w:jc w:val="center"/>
              <w:rPr>
                <w:b/>
                <w:sz w:val="24"/>
                <w:szCs w:val="24"/>
              </w:rPr>
            </w:pPr>
            <w:r w:rsidRPr="00193E57">
              <w:rPr>
                <w:b/>
                <w:sz w:val="24"/>
                <w:szCs w:val="24"/>
              </w:rPr>
              <w:t>1</w:t>
            </w:r>
          </w:p>
        </w:tc>
        <w:tc>
          <w:tcPr>
            <w:tcW w:w="1387" w:type="dxa"/>
          </w:tcPr>
          <w:p w:rsidR="00193E57" w:rsidRPr="00193E57" w:rsidRDefault="00193E57" w:rsidP="00193E57">
            <w:pPr>
              <w:jc w:val="both"/>
              <w:rPr>
                <w:b/>
                <w:sz w:val="24"/>
                <w:szCs w:val="24"/>
              </w:rPr>
            </w:pPr>
          </w:p>
        </w:tc>
        <w:tc>
          <w:tcPr>
            <w:tcW w:w="1351" w:type="dxa"/>
            <w:vMerge w:val="restart"/>
          </w:tcPr>
          <w:p w:rsidR="00193E57" w:rsidRPr="00193E57" w:rsidRDefault="00193E57" w:rsidP="00193E57">
            <w:pPr>
              <w:jc w:val="both"/>
              <w:rPr>
                <w:sz w:val="28"/>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2.</w:t>
            </w:r>
          </w:p>
        </w:tc>
        <w:tc>
          <w:tcPr>
            <w:tcW w:w="5105" w:type="dxa"/>
          </w:tcPr>
          <w:p w:rsidR="00193E57" w:rsidRPr="00193E57" w:rsidRDefault="00193E57" w:rsidP="00193E57">
            <w:pPr>
              <w:jc w:val="both"/>
              <w:rPr>
                <w:sz w:val="28"/>
              </w:rPr>
            </w:pPr>
            <w:r w:rsidRPr="00193E57">
              <w:rPr>
                <w:sz w:val="24"/>
                <w:szCs w:val="24"/>
              </w:rPr>
              <w:t>Соблюдение правил безопасной   работы на токарно-винторезном станке и при выполнении слесарных работ</w:t>
            </w:r>
          </w:p>
        </w:tc>
        <w:tc>
          <w:tcPr>
            <w:tcW w:w="1055" w:type="dxa"/>
          </w:tcPr>
          <w:p w:rsidR="00193E57" w:rsidRPr="00193E57" w:rsidRDefault="00193E57" w:rsidP="00193E57">
            <w:pPr>
              <w:jc w:val="center"/>
              <w:rPr>
                <w:b/>
                <w:sz w:val="24"/>
                <w:szCs w:val="24"/>
              </w:rPr>
            </w:pPr>
            <w:r w:rsidRPr="00193E57">
              <w:rPr>
                <w:b/>
                <w:sz w:val="24"/>
                <w:szCs w:val="24"/>
              </w:rPr>
              <w:t>2</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8"/>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3.</w:t>
            </w:r>
          </w:p>
        </w:tc>
        <w:tc>
          <w:tcPr>
            <w:tcW w:w="5105" w:type="dxa"/>
          </w:tcPr>
          <w:p w:rsidR="00193E57" w:rsidRPr="00193E57" w:rsidRDefault="00193E57" w:rsidP="00193E57">
            <w:pPr>
              <w:jc w:val="both"/>
              <w:rPr>
                <w:sz w:val="28"/>
              </w:rPr>
            </w:pPr>
            <w:r w:rsidRPr="00193E57">
              <w:rPr>
                <w:sz w:val="24"/>
                <w:szCs w:val="24"/>
              </w:rPr>
              <w:t>Соблюдение порядка на рабочих местах при выполнении токарных и слесарных работ. Культура труда</w:t>
            </w:r>
          </w:p>
        </w:tc>
        <w:tc>
          <w:tcPr>
            <w:tcW w:w="1055" w:type="dxa"/>
          </w:tcPr>
          <w:p w:rsidR="00193E57" w:rsidRPr="00193E57" w:rsidRDefault="00193E57" w:rsidP="00193E57">
            <w:pPr>
              <w:jc w:val="center"/>
              <w:rPr>
                <w:b/>
                <w:sz w:val="24"/>
                <w:szCs w:val="24"/>
              </w:rPr>
            </w:pPr>
            <w:r w:rsidRPr="00193E57">
              <w:rPr>
                <w:b/>
                <w:sz w:val="24"/>
                <w:szCs w:val="24"/>
              </w:rPr>
              <w:t>2</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8"/>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4.</w:t>
            </w:r>
          </w:p>
        </w:tc>
        <w:tc>
          <w:tcPr>
            <w:tcW w:w="5105" w:type="dxa"/>
          </w:tcPr>
          <w:p w:rsidR="00193E57" w:rsidRPr="00193E57" w:rsidRDefault="00193E57" w:rsidP="00193E57">
            <w:pPr>
              <w:jc w:val="both"/>
              <w:rPr>
                <w:sz w:val="28"/>
              </w:rPr>
            </w:pPr>
            <w:r w:rsidRPr="00193E57">
              <w:rPr>
                <w:sz w:val="24"/>
                <w:szCs w:val="24"/>
              </w:rPr>
              <w:t>Подготовка станка, установка резцов</w:t>
            </w:r>
          </w:p>
        </w:tc>
        <w:tc>
          <w:tcPr>
            <w:tcW w:w="1055" w:type="dxa"/>
          </w:tcPr>
          <w:p w:rsidR="00193E57" w:rsidRPr="00193E57" w:rsidRDefault="00193E57" w:rsidP="00193E57">
            <w:pPr>
              <w:jc w:val="center"/>
              <w:rPr>
                <w:b/>
                <w:sz w:val="24"/>
                <w:szCs w:val="24"/>
              </w:rPr>
            </w:pPr>
            <w:r w:rsidRPr="00193E57">
              <w:rPr>
                <w:b/>
                <w:sz w:val="24"/>
                <w:szCs w:val="24"/>
              </w:rPr>
              <w:t>1</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8"/>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5.</w:t>
            </w:r>
          </w:p>
        </w:tc>
        <w:tc>
          <w:tcPr>
            <w:tcW w:w="5105" w:type="dxa"/>
          </w:tcPr>
          <w:p w:rsidR="00193E57" w:rsidRPr="00193E57" w:rsidRDefault="00193E57" w:rsidP="00193E57">
            <w:pPr>
              <w:jc w:val="both"/>
              <w:rPr>
                <w:sz w:val="28"/>
              </w:rPr>
            </w:pPr>
            <w:r w:rsidRPr="00193E57">
              <w:rPr>
                <w:sz w:val="24"/>
                <w:szCs w:val="24"/>
              </w:rPr>
              <w:t>Подготовка заготовки и крепление на станке</w:t>
            </w:r>
          </w:p>
        </w:tc>
        <w:tc>
          <w:tcPr>
            <w:tcW w:w="1055" w:type="dxa"/>
          </w:tcPr>
          <w:p w:rsidR="00193E57" w:rsidRPr="00193E57" w:rsidRDefault="00193E57" w:rsidP="00193E57">
            <w:pPr>
              <w:jc w:val="center"/>
              <w:rPr>
                <w:b/>
                <w:sz w:val="24"/>
                <w:szCs w:val="24"/>
              </w:rPr>
            </w:pPr>
            <w:r w:rsidRPr="00193E57">
              <w:rPr>
                <w:b/>
                <w:sz w:val="24"/>
                <w:szCs w:val="24"/>
              </w:rPr>
              <w:t>1</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8"/>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6.</w:t>
            </w:r>
          </w:p>
        </w:tc>
        <w:tc>
          <w:tcPr>
            <w:tcW w:w="5105" w:type="dxa"/>
          </w:tcPr>
          <w:p w:rsidR="00193E57" w:rsidRPr="00193E57" w:rsidRDefault="00193E57" w:rsidP="00193E57">
            <w:pPr>
              <w:snapToGrid w:val="0"/>
              <w:jc w:val="both"/>
              <w:rPr>
                <w:sz w:val="24"/>
                <w:szCs w:val="24"/>
              </w:rPr>
            </w:pPr>
            <w:r w:rsidRPr="00193E57">
              <w:rPr>
                <w:sz w:val="24"/>
                <w:szCs w:val="24"/>
              </w:rPr>
              <w:t>Технология изготовления изделия на токарно-винторезном станке:</w:t>
            </w:r>
          </w:p>
          <w:p w:rsidR="00193E57" w:rsidRPr="00193E57" w:rsidRDefault="00193E57" w:rsidP="00193E57">
            <w:pPr>
              <w:snapToGrid w:val="0"/>
              <w:jc w:val="both"/>
              <w:rPr>
                <w:sz w:val="24"/>
                <w:szCs w:val="24"/>
              </w:rPr>
            </w:pPr>
            <w:r w:rsidRPr="00193E57">
              <w:rPr>
                <w:sz w:val="24"/>
                <w:szCs w:val="24"/>
              </w:rPr>
              <w:t xml:space="preserve">- </w:t>
            </w:r>
            <w:r w:rsidR="00422D17" w:rsidRPr="00193E57">
              <w:rPr>
                <w:sz w:val="24"/>
                <w:szCs w:val="24"/>
              </w:rPr>
              <w:t>торцевание заготовки</w:t>
            </w:r>
            <w:r w:rsidRPr="00193E57">
              <w:rPr>
                <w:sz w:val="24"/>
                <w:szCs w:val="24"/>
              </w:rPr>
              <w:t xml:space="preserve"> начисто и центрование отверстия;</w:t>
            </w:r>
          </w:p>
          <w:p w:rsidR="00193E57" w:rsidRPr="00193E57" w:rsidRDefault="00193E57" w:rsidP="00193E57">
            <w:pPr>
              <w:snapToGrid w:val="0"/>
              <w:jc w:val="both"/>
              <w:rPr>
                <w:sz w:val="24"/>
                <w:szCs w:val="24"/>
              </w:rPr>
            </w:pPr>
            <w:r w:rsidRPr="00193E57">
              <w:rPr>
                <w:sz w:val="24"/>
                <w:szCs w:val="24"/>
              </w:rPr>
              <w:t xml:space="preserve">- </w:t>
            </w:r>
            <w:r w:rsidR="00422D17" w:rsidRPr="00193E57">
              <w:rPr>
                <w:sz w:val="24"/>
                <w:szCs w:val="24"/>
              </w:rPr>
              <w:t>обтачивание заготовки</w:t>
            </w:r>
            <w:r w:rsidRPr="00193E57">
              <w:rPr>
                <w:sz w:val="24"/>
                <w:szCs w:val="24"/>
              </w:rPr>
              <w:t xml:space="preserve"> в соответствии с </w:t>
            </w:r>
            <w:r w:rsidR="00422D17" w:rsidRPr="00193E57">
              <w:rPr>
                <w:sz w:val="24"/>
                <w:szCs w:val="24"/>
              </w:rPr>
              <w:t>чертежом и</w:t>
            </w:r>
            <w:r w:rsidRPr="00193E57">
              <w:rPr>
                <w:sz w:val="24"/>
                <w:szCs w:val="24"/>
              </w:rPr>
              <w:t xml:space="preserve"> припуском на обработку;</w:t>
            </w:r>
          </w:p>
          <w:p w:rsidR="00193E57" w:rsidRPr="00193E57" w:rsidRDefault="00193E57" w:rsidP="00193E57">
            <w:pPr>
              <w:snapToGrid w:val="0"/>
              <w:jc w:val="both"/>
              <w:rPr>
                <w:sz w:val="24"/>
                <w:szCs w:val="24"/>
              </w:rPr>
            </w:pPr>
            <w:r w:rsidRPr="00193E57">
              <w:rPr>
                <w:sz w:val="24"/>
                <w:szCs w:val="24"/>
              </w:rPr>
              <w:t>- снятие фасок на заготовке в соответствии с чертежом;</w:t>
            </w:r>
          </w:p>
          <w:p w:rsidR="00193E57" w:rsidRPr="00193E57" w:rsidRDefault="00193E57" w:rsidP="00193E57">
            <w:pPr>
              <w:snapToGrid w:val="0"/>
              <w:jc w:val="both"/>
            </w:pPr>
            <w:r w:rsidRPr="00193E57">
              <w:rPr>
                <w:sz w:val="24"/>
                <w:szCs w:val="24"/>
              </w:rPr>
              <w:t xml:space="preserve">- </w:t>
            </w:r>
            <w:r w:rsidRPr="00193E57">
              <w:t>обтачивание цилиндрической поверхности под резьбу М10х1,</w:t>
            </w:r>
            <w:r w:rsidR="00422D17" w:rsidRPr="00193E57">
              <w:t>5 мм</w:t>
            </w:r>
            <w:r w:rsidRPr="00193E57">
              <w:t xml:space="preserve"> на длину 20 мм, с припуском для нарезания резьбы;</w:t>
            </w:r>
          </w:p>
          <w:p w:rsidR="00193E57" w:rsidRPr="00193E57" w:rsidRDefault="00193E57" w:rsidP="00193E57">
            <w:pPr>
              <w:snapToGrid w:val="0"/>
              <w:jc w:val="both"/>
            </w:pPr>
            <w:r w:rsidRPr="00193E57">
              <w:t>- вытачивание канавки Ø8, шириной 2 мм;</w:t>
            </w:r>
          </w:p>
          <w:p w:rsidR="00193E57" w:rsidRPr="00193E57" w:rsidRDefault="00193E57" w:rsidP="00193E57">
            <w:pPr>
              <w:snapToGrid w:val="0"/>
              <w:jc w:val="both"/>
              <w:rPr>
                <w:sz w:val="24"/>
                <w:szCs w:val="24"/>
              </w:rPr>
            </w:pPr>
            <w:r w:rsidRPr="00193E57">
              <w:t>- отрезание заготовки с припуском на слесарную обработку;</w:t>
            </w:r>
            <w:r w:rsidRPr="00193E57">
              <w:rPr>
                <w:sz w:val="24"/>
                <w:szCs w:val="24"/>
              </w:rPr>
              <w:t xml:space="preserve"> </w:t>
            </w:r>
          </w:p>
          <w:p w:rsidR="00193E57" w:rsidRPr="00193E57" w:rsidRDefault="00193E57" w:rsidP="00193E57">
            <w:pPr>
              <w:snapToGrid w:val="0"/>
              <w:jc w:val="both"/>
              <w:rPr>
                <w:sz w:val="24"/>
                <w:szCs w:val="24"/>
              </w:rPr>
            </w:pPr>
            <w:r w:rsidRPr="00193E57">
              <w:rPr>
                <w:sz w:val="24"/>
                <w:szCs w:val="24"/>
              </w:rPr>
              <w:t xml:space="preserve">- точность изготовления   </w:t>
            </w:r>
            <w:r w:rsidR="00422D17" w:rsidRPr="00193E57">
              <w:rPr>
                <w:sz w:val="24"/>
                <w:szCs w:val="24"/>
              </w:rPr>
              <w:t>детали в</w:t>
            </w:r>
            <w:r w:rsidRPr="00193E57">
              <w:rPr>
                <w:sz w:val="24"/>
                <w:szCs w:val="24"/>
              </w:rPr>
              <w:t xml:space="preserve"> соответствии с   чертежом и техническими условиями;</w:t>
            </w:r>
          </w:p>
          <w:p w:rsidR="00193E57" w:rsidRPr="00193E57" w:rsidRDefault="00193E57" w:rsidP="00193E57">
            <w:pPr>
              <w:snapToGrid w:val="0"/>
              <w:jc w:val="both"/>
            </w:pPr>
            <w:r w:rsidRPr="00193E57">
              <w:rPr>
                <w:sz w:val="24"/>
                <w:szCs w:val="24"/>
              </w:rPr>
              <w:t>-</w:t>
            </w:r>
            <w:r w:rsidRPr="00193E57">
              <w:t xml:space="preserve"> качество и чистовая (финишная) обработка  готового изделия, изготовленного на токарно-винторезном станке</w:t>
            </w:r>
          </w:p>
        </w:tc>
        <w:tc>
          <w:tcPr>
            <w:tcW w:w="1055" w:type="dxa"/>
          </w:tcPr>
          <w:p w:rsidR="00193E57" w:rsidRPr="00193E57" w:rsidRDefault="00193E57" w:rsidP="00193E57">
            <w:pPr>
              <w:jc w:val="center"/>
              <w:rPr>
                <w:b/>
                <w:sz w:val="24"/>
                <w:szCs w:val="24"/>
              </w:rPr>
            </w:pPr>
            <w:r w:rsidRPr="00193E57">
              <w:rPr>
                <w:b/>
                <w:sz w:val="24"/>
                <w:szCs w:val="24"/>
              </w:rPr>
              <w:t>23</w:t>
            </w:r>
          </w:p>
          <w:p w:rsidR="00193E57" w:rsidRPr="00193E57" w:rsidRDefault="00193E57" w:rsidP="00193E57">
            <w:pPr>
              <w:jc w:val="center"/>
              <w:rPr>
                <w:b/>
                <w:sz w:val="24"/>
                <w:szCs w:val="24"/>
              </w:rPr>
            </w:pPr>
          </w:p>
          <w:p w:rsidR="00193E57" w:rsidRPr="00193E57" w:rsidRDefault="00193E57" w:rsidP="00193E57">
            <w:pPr>
              <w:jc w:val="center"/>
              <w:rPr>
                <w:b/>
                <w:sz w:val="24"/>
                <w:szCs w:val="24"/>
              </w:rPr>
            </w:pPr>
            <w:r w:rsidRPr="00193E57">
              <w:rPr>
                <w:b/>
                <w:sz w:val="24"/>
                <w:szCs w:val="24"/>
              </w:rPr>
              <w:t xml:space="preserve">(2) </w:t>
            </w:r>
          </w:p>
          <w:p w:rsidR="00193E57" w:rsidRPr="00193E57" w:rsidRDefault="00193E57" w:rsidP="00193E57">
            <w:pPr>
              <w:jc w:val="center"/>
              <w:rPr>
                <w:b/>
                <w:sz w:val="24"/>
                <w:szCs w:val="24"/>
              </w:rPr>
            </w:pPr>
          </w:p>
          <w:p w:rsidR="00193E57" w:rsidRPr="00193E57" w:rsidRDefault="00193E57" w:rsidP="00193E57">
            <w:pPr>
              <w:jc w:val="center"/>
              <w:rPr>
                <w:b/>
                <w:sz w:val="24"/>
                <w:szCs w:val="24"/>
              </w:rPr>
            </w:pPr>
            <w:r w:rsidRPr="00193E57">
              <w:rPr>
                <w:b/>
                <w:sz w:val="24"/>
                <w:szCs w:val="24"/>
              </w:rPr>
              <w:t>(8)</w:t>
            </w:r>
          </w:p>
          <w:p w:rsidR="00193E57" w:rsidRPr="00193E57" w:rsidRDefault="00193E57" w:rsidP="00193E57">
            <w:pPr>
              <w:jc w:val="center"/>
              <w:rPr>
                <w:b/>
                <w:sz w:val="24"/>
                <w:szCs w:val="24"/>
              </w:rPr>
            </w:pPr>
          </w:p>
          <w:p w:rsidR="00193E57" w:rsidRPr="00193E57" w:rsidRDefault="00193E57" w:rsidP="00193E57">
            <w:pPr>
              <w:jc w:val="center"/>
              <w:rPr>
                <w:b/>
                <w:sz w:val="24"/>
                <w:szCs w:val="24"/>
              </w:rPr>
            </w:pPr>
            <w:r w:rsidRPr="00193E57">
              <w:rPr>
                <w:b/>
                <w:sz w:val="24"/>
                <w:szCs w:val="24"/>
              </w:rPr>
              <w:t>(2)</w:t>
            </w:r>
          </w:p>
          <w:p w:rsidR="00193E57" w:rsidRPr="00193E57" w:rsidRDefault="00193E57" w:rsidP="00193E57">
            <w:pPr>
              <w:jc w:val="center"/>
              <w:rPr>
                <w:b/>
                <w:sz w:val="24"/>
                <w:szCs w:val="24"/>
              </w:rPr>
            </w:pPr>
          </w:p>
          <w:p w:rsidR="00193E57" w:rsidRPr="00193E57" w:rsidRDefault="00193E57" w:rsidP="00193E57">
            <w:pPr>
              <w:jc w:val="center"/>
              <w:rPr>
                <w:b/>
                <w:sz w:val="24"/>
                <w:szCs w:val="24"/>
              </w:rPr>
            </w:pPr>
            <w:r w:rsidRPr="00193E57">
              <w:rPr>
                <w:b/>
                <w:sz w:val="24"/>
                <w:szCs w:val="24"/>
              </w:rPr>
              <w:t>(2)</w:t>
            </w:r>
          </w:p>
          <w:p w:rsidR="00193E57" w:rsidRPr="00193E57" w:rsidRDefault="00193E57" w:rsidP="00193E57">
            <w:pPr>
              <w:jc w:val="center"/>
              <w:rPr>
                <w:b/>
                <w:sz w:val="24"/>
                <w:szCs w:val="24"/>
              </w:rPr>
            </w:pPr>
          </w:p>
          <w:p w:rsidR="00193E57" w:rsidRPr="00193E57" w:rsidRDefault="00193E57" w:rsidP="00193E57">
            <w:pPr>
              <w:jc w:val="center"/>
              <w:rPr>
                <w:b/>
                <w:sz w:val="24"/>
                <w:szCs w:val="24"/>
              </w:rPr>
            </w:pPr>
          </w:p>
          <w:p w:rsidR="00193E57" w:rsidRPr="00193E57" w:rsidRDefault="00193E57" w:rsidP="00193E57">
            <w:pPr>
              <w:jc w:val="center"/>
              <w:rPr>
                <w:b/>
                <w:sz w:val="24"/>
                <w:szCs w:val="24"/>
              </w:rPr>
            </w:pPr>
            <w:r w:rsidRPr="00193E57">
              <w:rPr>
                <w:b/>
                <w:sz w:val="24"/>
                <w:szCs w:val="24"/>
              </w:rPr>
              <w:t>(1)</w:t>
            </w:r>
          </w:p>
          <w:p w:rsidR="00193E57" w:rsidRPr="00193E57" w:rsidRDefault="00193E57" w:rsidP="00193E57">
            <w:pPr>
              <w:jc w:val="center"/>
              <w:rPr>
                <w:b/>
                <w:sz w:val="24"/>
                <w:szCs w:val="24"/>
              </w:rPr>
            </w:pPr>
            <w:r w:rsidRPr="00193E57">
              <w:rPr>
                <w:b/>
                <w:sz w:val="24"/>
                <w:szCs w:val="24"/>
              </w:rPr>
              <w:t>(2)</w:t>
            </w:r>
          </w:p>
          <w:p w:rsidR="00193E57" w:rsidRPr="00193E57" w:rsidRDefault="00193E57" w:rsidP="00193E57">
            <w:pPr>
              <w:jc w:val="center"/>
              <w:rPr>
                <w:b/>
                <w:sz w:val="24"/>
                <w:szCs w:val="24"/>
              </w:rPr>
            </w:pPr>
          </w:p>
          <w:p w:rsidR="00193E57" w:rsidRPr="00193E57" w:rsidRDefault="00193E57" w:rsidP="00193E57">
            <w:pPr>
              <w:jc w:val="center"/>
              <w:rPr>
                <w:b/>
                <w:sz w:val="24"/>
                <w:szCs w:val="24"/>
              </w:rPr>
            </w:pPr>
            <w:r w:rsidRPr="00193E57">
              <w:rPr>
                <w:b/>
                <w:sz w:val="24"/>
                <w:szCs w:val="24"/>
              </w:rPr>
              <w:t>(3)</w:t>
            </w:r>
          </w:p>
          <w:p w:rsidR="00193E57" w:rsidRPr="00193E57" w:rsidRDefault="00193E57" w:rsidP="00193E57">
            <w:pPr>
              <w:jc w:val="center"/>
              <w:rPr>
                <w:b/>
                <w:sz w:val="24"/>
                <w:szCs w:val="24"/>
              </w:rPr>
            </w:pPr>
          </w:p>
          <w:p w:rsidR="00193E57" w:rsidRPr="00193E57" w:rsidRDefault="00193E57" w:rsidP="00193E57">
            <w:pPr>
              <w:jc w:val="center"/>
              <w:rPr>
                <w:b/>
                <w:sz w:val="24"/>
                <w:szCs w:val="24"/>
              </w:rPr>
            </w:pPr>
          </w:p>
          <w:p w:rsidR="00193E57" w:rsidRPr="00193E57" w:rsidRDefault="00193E57" w:rsidP="00193E57">
            <w:pPr>
              <w:jc w:val="center"/>
              <w:rPr>
                <w:b/>
                <w:sz w:val="24"/>
                <w:szCs w:val="24"/>
              </w:rPr>
            </w:pPr>
            <w:r w:rsidRPr="00193E57">
              <w:rPr>
                <w:b/>
                <w:sz w:val="24"/>
                <w:szCs w:val="24"/>
              </w:rPr>
              <w:t>(3)</w:t>
            </w:r>
          </w:p>
          <w:p w:rsidR="00193E57" w:rsidRPr="00193E57" w:rsidRDefault="00193E57" w:rsidP="00193E57">
            <w:pPr>
              <w:jc w:val="center"/>
              <w:rPr>
                <w:b/>
                <w:sz w:val="24"/>
                <w:szCs w:val="24"/>
              </w:rPr>
            </w:pPr>
          </w:p>
        </w:tc>
        <w:tc>
          <w:tcPr>
            <w:tcW w:w="1387" w:type="dxa"/>
          </w:tcPr>
          <w:p w:rsidR="00193E57" w:rsidRPr="00193E57" w:rsidRDefault="00193E57" w:rsidP="00193E57">
            <w:pPr>
              <w:jc w:val="both"/>
              <w:rPr>
                <w:b/>
                <w:color w:val="FF0000"/>
                <w:sz w:val="24"/>
                <w:szCs w:val="24"/>
              </w:rPr>
            </w:pPr>
          </w:p>
        </w:tc>
        <w:tc>
          <w:tcPr>
            <w:tcW w:w="1351" w:type="dxa"/>
            <w:vMerge/>
          </w:tcPr>
          <w:p w:rsidR="00193E57" w:rsidRPr="00193E57" w:rsidRDefault="00193E57" w:rsidP="00193E57">
            <w:pPr>
              <w:jc w:val="both"/>
              <w:rPr>
                <w:sz w:val="28"/>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7.</w:t>
            </w:r>
          </w:p>
        </w:tc>
        <w:tc>
          <w:tcPr>
            <w:tcW w:w="5105" w:type="dxa"/>
          </w:tcPr>
          <w:p w:rsidR="00193E57" w:rsidRPr="00193E57" w:rsidRDefault="00193E57" w:rsidP="00193E57">
            <w:pPr>
              <w:snapToGrid w:val="0"/>
              <w:jc w:val="both"/>
            </w:pPr>
            <w:r w:rsidRPr="00193E57">
              <w:t>Технология выполнения слесарных работ:</w:t>
            </w:r>
          </w:p>
          <w:p w:rsidR="00193E57" w:rsidRPr="00193E57" w:rsidRDefault="00193E57" w:rsidP="00193E57">
            <w:pPr>
              <w:snapToGrid w:val="0"/>
              <w:jc w:val="both"/>
            </w:pPr>
            <w:r w:rsidRPr="00193E57">
              <w:t>- слесарная обработка торцов заготовки;</w:t>
            </w:r>
          </w:p>
          <w:p w:rsidR="00193E57" w:rsidRPr="00193E57" w:rsidRDefault="00193E57" w:rsidP="00193E57">
            <w:pPr>
              <w:snapToGrid w:val="0"/>
              <w:jc w:val="both"/>
              <w:rPr>
                <w:sz w:val="24"/>
                <w:szCs w:val="24"/>
              </w:rPr>
            </w:pPr>
            <w:r w:rsidRPr="00193E57">
              <w:rPr>
                <w:sz w:val="24"/>
                <w:szCs w:val="24"/>
              </w:rPr>
              <w:t>- нарезание резьбы в слесарных тисках (резьба должна быть чистой, без  заусенцев, сорванных витков и перекоса)</w:t>
            </w:r>
          </w:p>
        </w:tc>
        <w:tc>
          <w:tcPr>
            <w:tcW w:w="1055" w:type="dxa"/>
          </w:tcPr>
          <w:p w:rsidR="00193E57" w:rsidRPr="00193E57" w:rsidRDefault="00193E57" w:rsidP="00193E57">
            <w:pPr>
              <w:jc w:val="center"/>
              <w:rPr>
                <w:b/>
                <w:sz w:val="24"/>
                <w:szCs w:val="24"/>
              </w:rPr>
            </w:pPr>
            <w:r w:rsidRPr="00193E57">
              <w:rPr>
                <w:b/>
                <w:sz w:val="24"/>
                <w:szCs w:val="24"/>
              </w:rPr>
              <w:t>5</w:t>
            </w:r>
          </w:p>
          <w:p w:rsidR="00193E57" w:rsidRPr="00193E57" w:rsidRDefault="00193E57" w:rsidP="00193E57">
            <w:pPr>
              <w:jc w:val="center"/>
              <w:rPr>
                <w:b/>
                <w:sz w:val="24"/>
                <w:szCs w:val="24"/>
              </w:rPr>
            </w:pPr>
            <w:r w:rsidRPr="00193E57">
              <w:rPr>
                <w:b/>
                <w:sz w:val="24"/>
                <w:szCs w:val="24"/>
              </w:rPr>
              <w:t>(2)</w:t>
            </w:r>
          </w:p>
          <w:p w:rsidR="00193E57" w:rsidRPr="00193E57" w:rsidRDefault="00193E57" w:rsidP="00193E57">
            <w:pPr>
              <w:jc w:val="center"/>
              <w:rPr>
                <w:b/>
                <w:sz w:val="24"/>
                <w:szCs w:val="24"/>
              </w:rPr>
            </w:pPr>
            <w:r w:rsidRPr="00193E57">
              <w:rPr>
                <w:b/>
                <w:sz w:val="24"/>
                <w:szCs w:val="24"/>
              </w:rPr>
              <w:t>(3)</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8"/>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8.</w:t>
            </w:r>
          </w:p>
        </w:tc>
        <w:tc>
          <w:tcPr>
            <w:tcW w:w="5105" w:type="dxa"/>
          </w:tcPr>
          <w:p w:rsidR="00193E57" w:rsidRPr="00193E57" w:rsidRDefault="00193E57" w:rsidP="00193E57">
            <w:pPr>
              <w:jc w:val="both"/>
              <w:rPr>
                <w:sz w:val="24"/>
                <w:szCs w:val="24"/>
              </w:rPr>
            </w:pPr>
            <w:r w:rsidRPr="00193E57">
              <w:rPr>
                <w:sz w:val="24"/>
                <w:szCs w:val="24"/>
              </w:rPr>
              <w:t>Качество и чистовая   обработка   готового изделия</w:t>
            </w:r>
          </w:p>
        </w:tc>
        <w:tc>
          <w:tcPr>
            <w:tcW w:w="1055" w:type="dxa"/>
          </w:tcPr>
          <w:p w:rsidR="00193E57" w:rsidRPr="00193E57" w:rsidRDefault="00193E57" w:rsidP="00193E57">
            <w:pPr>
              <w:jc w:val="center"/>
              <w:rPr>
                <w:b/>
                <w:sz w:val="24"/>
                <w:szCs w:val="24"/>
              </w:rPr>
            </w:pPr>
            <w:r w:rsidRPr="00193E57">
              <w:rPr>
                <w:b/>
                <w:sz w:val="24"/>
                <w:szCs w:val="24"/>
              </w:rPr>
              <w:t>3</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8"/>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9.</w:t>
            </w:r>
          </w:p>
        </w:tc>
        <w:tc>
          <w:tcPr>
            <w:tcW w:w="5105" w:type="dxa"/>
          </w:tcPr>
          <w:p w:rsidR="00193E57" w:rsidRPr="00193E57" w:rsidRDefault="00193E57" w:rsidP="00193E57">
            <w:pPr>
              <w:jc w:val="both"/>
              <w:rPr>
                <w:sz w:val="24"/>
                <w:szCs w:val="24"/>
              </w:rPr>
            </w:pPr>
            <w:r w:rsidRPr="00193E57">
              <w:rPr>
                <w:sz w:val="24"/>
                <w:szCs w:val="24"/>
              </w:rPr>
              <w:t>Уборка рабочего места</w:t>
            </w:r>
          </w:p>
        </w:tc>
        <w:tc>
          <w:tcPr>
            <w:tcW w:w="1055" w:type="dxa"/>
          </w:tcPr>
          <w:p w:rsidR="00193E57" w:rsidRPr="00193E57" w:rsidRDefault="00193E57" w:rsidP="00193E57">
            <w:pPr>
              <w:jc w:val="center"/>
              <w:rPr>
                <w:b/>
                <w:sz w:val="24"/>
                <w:szCs w:val="24"/>
              </w:rPr>
            </w:pPr>
            <w:r w:rsidRPr="00193E57">
              <w:rPr>
                <w:b/>
                <w:sz w:val="24"/>
                <w:szCs w:val="24"/>
              </w:rPr>
              <w:t>1</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8"/>
              </w:rPr>
            </w:pPr>
          </w:p>
        </w:tc>
      </w:tr>
      <w:tr w:rsidR="00193E57" w:rsidRPr="00193E57" w:rsidTr="00193E57">
        <w:trPr>
          <w:jc w:val="center"/>
        </w:trPr>
        <w:tc>
          <w:tcPr>
            <w:tcW w:w="673" w:type="dxa"/>
          </w:tcPr>
          <w:p w:rsidR="00193E57" w:rsidRPr="00193E57" w:rsidRDefault="00193E57" w:rsidP="00193E57">
            <w:pPr>
              <w:jc w:val="center"/>
              <w:rPr>
                <w:sz w:val="24"/>
                <w:szCs w:val="24"/>
              </w:rPr>
            </w:pPr>
            <w:r w:rsidRPr="00193E57">
              <w:rPr>
                <w:sz w:val="24"/>
                <w:szCs w:val="24"/>
              </w:rPr>
              <w:t>10</w:t>
            </w:r>
          </w:p>
        </w:tc>
        <w:tc>
          <w:tcPr>
            <w:tcW w:w="5105" w:type="dxa"/>
          </w:tcPr>
          <w:p w:rsidR="00193E57" w:rsidRPr="00193E57" w:rsidRDefault="00193E57" w:rsidP="00193E57">
            <w:pPr>
              <w:snapToGrid w:val="0"/>
              <w:jc w:val="both"/>
              <w:rPr>
                <w:sz w:val="24"/>
                <w:szCs w:val="24"/>
              </w:rPr>
            </w:pPr>
            <w:r w:rsidRPr="00193E57">
              <w:rPr>
                <w:sz w:val="24"/>
                <w:szCs w:val="24"/>
              </w:rPr>
              <w:t>Время изготовления – 180 мин.</w:t>
            </w:r>
          </w:p>
          <w:p w:rsidR="00193E57" w:rsidRPr="00193E57" w:rsidRDefault="00193E57" w:rsidP="00193E57">
            <w:pPr>
              <w:jc w:val="both"/>
              <w:rPr>
                <w:sz w:val="28"/>
              </w:rPr>
            </w:pPr>
            <w:r w:rsidRPr="00193E57">
              <w:rPr>
                <w:sz w:val="24"/>
                <w:szCs w:val="24"/>
              </w:rPr>
              <w:t xml:space="preserve"> (с двумя перерывами по 10 мин.)</w:t>
            </w:r>
          </w:p>
        </w:tc>
        <w:tc>
          <w:tcPr>
            <w:tcW w:w="1055" w:type="dxa"/>
          </w:tcPr>
          <w:p w:rsidR="00193E57" w:rsidRPr="00193E57" w:rsidRDefault="00193E57" w:rsidP="00193E57">
            <w:pPr>
              <w:jc w:val="center"/>
              <w:rPr>
                <w:b/>
                <w:sz w:val="24"/>
                <w:szCs w:val="24"/>
              </w:rPr>
            </w:pPr>
            <w:r w:rsidRPr="00193E57">
              <w:rPr>
                <w:b/>
                <w:sz w:val="24"/>
                <w:szCs w:val="24"/>
              </w:rPr>
              <w:t>1</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8"/>
              </w:rPr>
            </w:pPr>
          </w:p>
        </w:tc>
      </w:tr>
      <w:tr w:rsidR="00193E57" w:rsidRPr="00193E57" w:rsidTr="00193E57">
        <w:trPr>
          <w:jc w:val="center"/>
        </w:trPr>
        <w:tc>
          <w:tcPr>
            <w:tcW w:w="5778" w:type="dxa"/>
            <w:gridSpan w:val="2"/>
          </w:tcPr>
          <w:p w:rsidR="00193E57" w:rsidRPr="00193E57" w:rsidRDefault="00193E57" w:rsidP="00193E57">
            <w:pPr>
              <w:jc w:val="right"/>
              <w:rPr>
                <w:sz w:val="28"/>
              </w:rPr>
            </w:pPr>
            <w:r w:rsidRPr="00193E57">
              <w:rPr>
                <w:b/>
                <w:sz w:val="24"/>
                <w:szCs w:val="24"/>
              </w:rPr>
              <w:t>Итого</w:t>
            </w:r>
            <w:r w:rsidRPr="00193E57">
              <w:rPr>
                <w:sz w:val="28"/>
              </w:rPr>
              <w:t>:</w:t>
            </w:r>
          </w:p>
        </w:tc>
        <w:tc>
          <w:tcPr>
            <w:tcW w:w="1055" w:type="dxa"/>
          </w:tcPr>
          <w:p w:rsidR="00193E57" w:rsidRPr="00193E57" w:rsidRDefault="00193E57" w:rsidP="00193E57">
            <w:pPr>
              <w:jc w:val="center"/>
              <w:rPr>
                <w:b/>
                <w:sz w:val="24"/>
                <w:szCs w:val="24"/>
              </w:rPr>
            </w:pPr>
            <w:r w:rsidRPr="00193E57">
              <w:rPr>
                <w:b/>
                <w:sz w:val="24"/>
                <w:szCs w:val="24"/>
              </w:rPr>
              <w:t xml:space="preserve">40 </w:t>
            </w:r>
          </w:p>
        </w:tc>
        <w:tc>
          <w:tcPr>
            <w:tcW w:w="1387" w:type="dxa"/>
          </w:tcPr>
          <w:p w:rsidR="00193E57" w:rsidRPr="00193E57" w:rsidRDefault="00193E57" w:rsidP="00193E57">
            <w:pPr>
              <w:jc w:val="both"/>
              <w:rPr>
                <w:b/>
                <w:sz w:val="24"/>
                <w:szCs w:val="24"/>
              </w:rPr>
            </w:pPr>
          </w:p>
        </w:tc>
        <w:tc>
          <w:tcPr>
            <w:tcW w:w="1351" w:type="dxa"/>
            <w:vMerge/>
          </w:tcPr>
          <w:p w:rsidR="00193E57" w:rsidRPr="00193E57" w:rsidRDefault="00193E57" w:rsidP="00193E57">
            <w:pPr>
              <w:jc w:val="both"/>
              <w:rPr>
                <w:sz w:val="28"/>
              </w:rPr>
            </w:pPr>
          </w:p>
        </w:tc>
      </w:tr>
    </w:tbl>
    <w:p w:rsidR="00193E57" w:rsidRPr="00193E57" w:rsidRDefault="00193E57" w:rsidP="00193E57">
      <w:pPr>
        <w:spacing w:after="0" w:line="276" w:lineRule="auto"/>
        <w:ind w:firstLine="709"/>
        <w:jc w:val="both"/>
        <w:rPr>
          <w:rFonts w:ascii="Times New Roman" w:eastAsia="Calibri" w:hAnsi="Times New Roman" w:cs="Times New Roman"/>
          <w:sz w:val="28"/>
        </w:rPr>
      </w:pPr>
    </w:p>
    <w:p w:rsidR="00193E57" w:rsidRDefault="00193E57"/>
    <w:p w:rsidR="0037787D" w:rsidRDefault="0037787D"/>
    <w:p w:rsidR="0037787D" w:rsidRDefault="0037787D"/>
    <w:p w:rsidR="0037787D" w:rsidRDefault="0037787D"/>
    <w:p w:rsidR="0037787D" w:rsidRDefault="0037787D"/>
    <w:p w:rsidR="0037787D" w:rsidRPr="0037787D" w:rsidRDefault="0037787D" w:rsidP="0037787D">
      <w:pPr>
        <w:jc w:val="center"/>
        <w:rPr>
          <w:rFonts w:ascii="Times New Roman" w:hAnsi="Times New Roman" w:cs="Times New Roman"/>
          <w:b/>
          <w:sz w:val="28"/>
          <w:szCs w:val="28"/>
        </w:rPr>
      </w:pPr>
      <w:r w:rsidRPr="0037787D">
        <w:rPr>
          <w:rFonts w:ascii="Times New Roman" w:hAnsi="Times New Roman" w:cs="Times New Roman"/>
          <w:b/>
          <w:sz w:val="28"/>
          <w:szCs w:val="28"/>
        </w:rPr>
        <w:lastRenderedPageBreak/>
        <w:t xml:space="preserve">Практическое задание по электротехнике </w:t>
      </w:r>
      <w:r>
        <w:rPr>
          <w:rFonts w:ascii="Times New Roman" w:hAnsi="Times New Roman" w:cs="Times New Roman"/>
          <w:b/>
          <w:sz w:val="28"/>
          <w:szCs w:val="28"/>
        </w:rPr>
        <w:t xml:space="preserve">школьного </w:t>
      </w:r>
      <w:r w:rsidRPr="0037787D">
        <w:rPr>
          <w:rFonts w:ascii="Times New Roman" w:hAnsi="Times New Roman" w:cs="Times New Roman"/>
          <w:b/>
          <w:sz w:val="28"/>
          <w:szCs w:val="28"/>
        </w:rPr>
        <w:t>этапа олимпиады школьников по технологии</w:t>
      </w:r>
    </w:p>
    <w:p w:rsidR="0037787D" w:rsidRPr="0037787D" w:rsidRDefault="0037787D" w:rsidP="0037787D">
      <w:pPr>
        <w:jc w:val="center"/>
        <w:rPr>
          <w:rFonts w:ascii="Times New Roman" w:hAnsi="Times New Roman" w:cs="Times New Roman"/>
          <w:b/>
          <w:sz w:val="28"/>
          <w:szCs w:val="28"/>
        </w:rPr>
      </w:pPr>
      <w:r>
        <w:rPr>
          <w:rFonts w:ascii="Times New Roman" w:hAnsi="Times New Roman" w:cs="Times New Roman"/>
          <w:b/>
          <w:sz w:val="28"/>
          <w:szCs w:val="28"/>
        </w:rPr>
        <w:t>2019-2020</w:t>
      </w:r>
      <w:r w:rsidRPr="0037787D">
        <w:rPr>
          <w:rFonts w:ascii="Times New Roman" w:hAnsi="Times New Roman" w:cs="Times New Roman"/>
          <w:b/>
          <w:sz w:val="28"/>
          <w:szCs w:val="28"/>
        </w:rPr>
        <w:t xml:space="preserve"> учебного года</w:t>
      </w:r>
    </w:p>
    <w:p w:rsidR="0037787D" w:rsidRPr="0037787D" w:rsidRDefault="0037787D" w:rsidP="0037787D">
      <w:pPr>
        <w:jc w:val="center"/>
        <w:rPr>
          <w:rFonts w:ascii="Times New Roman" w:hAnsi="Times New Roman" w:cs="Times New Roman"/>
          <w:b/>
          <w:sz w:val="28"/>
          <w:szCs w:val="28"/>
        </w:rPr>
      </w:pPr>
      <w:r w:rsidRPr="0037787D">
        <w:rPr>
          <w:rFonts w:ascii="Times New Roman" w:hAnsi="Times New Roman" w:cs="Times New Roman"/>
          <w:b/>
          <w:sz w:val="28"/>
          <w:szCs w:val="28"/>
        </w:rPr>
        <w:t>Номинация «Техника и техническое творчество»</w:t>
      </w:r>
    </w:p>
    <w:p w:rsidR="0037787D" w:rsidRPr="0037787D" w:rsidRDefault="0037787D" w:rsidP="0037787D">
      <w:pPr>
        <w:jc w:val="center"/>
        <w:rPr>
          <w:rFonts w:ascii="Times New Roman" w:hAnsi="Times New Roman" w:cs="Times New Roman"/>
          <w:b/>
          <w:sz w:val="28"/>
          <w:szCs w:val="28"/>
        </w:rPr>
      </w:pPr>
      <w:r w:rsidRPr="0037787D">
        <w:rPr>
          <w:rFonts w:ascii="Times New Roman" w:hAnsi="Times New Roman" w:cs="Times New Roman"/>
          <w:b/>
          <w:sz w:val="28"/>
          <w:szCs w:val="28"/>
        </w:rPr>
        <w:t>10-11 классы</w:t>
      </w:r>
    </w:p>
    <w:p w:rsidR="0037787D" w:rsidRP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Соберите мостовую схему выпрямителя. В качестве нагрузки включите коллекторный двигатель с возбуждением постоянными магнитами и параллельно с ним - лампу накаливания. На входе цепи имеется предохранитель и выключатель.</w:t>
      </w:r>
    </w:p>
    <w:p w:rsidR="0037787D" w:rsidRP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 xml:space="preserve">     </w:t>
      </w:r>
      <w:r w:rsidRPr="0037787D">
        <w:rPr>
          <w:rFonts w:ascii="Times New Roman" w:hAnsi="Times New Roman" w:cs="Times New Roman"/>
          <w:sz w:val="28"/>
          <w:szCs w:val="28"/>
        </w:rPr>
        <w:tab/>
        <w:t>1. Начертите принципиальную электрическую схему цепи</w:t>
      </w:r>
    </w:p>
    <w:p w:rsidR="0037787D" w:rsidRP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 xml:space="preserve">            2. Соберите эту цепь и проверьте ее работоспособность.</w:t>
      </w:r>
    </w:p>
    <w:p w:rsidR="0037787D" w:rsidRP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 xml:space="preserve">            3. Измерьте постоянное напряжение на лампе накаливания.</w:t>
      </w:r>
    </w:p>
    <w:p w:rsidR="0037787D" w:rsidRP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 xml:space="preserve">            4. Измерьте постоянные токи через двигатель и лампу накаливания.</w:t>
      </w:r>
    </w:p>
    <w:p w:rsidR="0037787D" w:rsidRP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 xml:space="preserve">            5. Отключите один диод.</w:t>
      </w:r>
    </w:p>
    <w:p w:rsidR="0037787D" w:rsidRP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 xml:space="preserve">            6. Измерьте постоянное напряжение на лампе накаливания в этом случае.</w:t>
      </w:r>
    </w:p>
    <w:p w:rsidR="0037787D" w:rsidRP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 xml:space="preserve">            7. Измерьте постоянные токи через двигатель и лампу накаливания в этом случае.</w:t>
      </w:r>
    </w:p>
    <w:p w:rsidR="0037787D" w:rsidRP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 xml:space="preserve">            8. Как изменилась скорость вращения ротора после отключения одного диода? </w:t>
      </w:r>
    </w:p>
    <w:p w:rsid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 xml:space="preserve">            9. Как изменилась направление вращения ротора?     </w:t>
      </w:r>
    </w:p>
    <w:p w:rsidR="0037787D" w:rsidRDefault="0037787D" w:rsidP="0037787D">
      <w:pPr>
        <w:jc w:val="both"/>
        <w:rPr>
          <w:rFonts w:ascii="Times New Roman" w:hAnsi="Times New Roman" w:cs="Times New Roman"/>
          <w:sz w:val="28"/>
          <w:szCs w:val="28"/>
        </w:rPr>
      </w:pPr>
    </w:p>
    <w:p w:rsidR="0037787D" w:rsidRPr="0037787D" w:rsidRDefault="0037787D" w:rsidP="0037787D">
      <w:pPr>
        <w:jc w:val="center"/>
        <w:rPr>
          <w:rFonts w:ascii="Times New Roman" w:hAnsi="Times New Roman" w:cs="Times New Roman"/>
          <w:b/>
          <w:sz w:val="28"/>
          <w:szCs w:val="28"/>
        </w:rPr>
      </w:pPr>
      <w:r w:rsidRPr="0037787D">
        <w:rPr>
          <w:rFonts w:ascii="Times New Roman" w:hAnsi="Times New Roman" w:cs="Times New Roman"/>
          <w:b/>
          <w:sz w:val="28"/>
          <w:szCs w:val="28"/>
        </w:rPr>
        <w:t xml:space="preserve">Практическое задание для </w:t>
      </w:r>
      <w:r>
        <w:rPr>
          <w:rFonts w:ascii="Times New Roman" w:hAnsi="Times New Roman" w:cs="Times New Roman"/>
          <w:b/>
          <w:sz w:val="28"/>
          <w:szCs w:val="28"/>
        </w:rPr>
        <w:t xml:space="preserve">школьного </w:t>
      </w:r>
      <w:r w:rsidRPr="0037787D">
        <w:rPr>
          <w:rFonts w:ascii="Times New Roman" w:hAnsi="Times New Roman" w:cs="Times New Roman"/>
          <w:b/>
          <w:sz w:val="28"/>
          <w:szCs w:val="28"/>
        </w:rPr>
        <w:t>этапа олимпиады школьников по тех</w:t>
      </w:r>
      <w:r>
        <w:rPr>
          <w:rFonts w:ascii="Times New Roman" w:hAnsi="Times New Roman" w:cs="Times New Roman"/>
          <w:b/>
          <w:sz w:val="28"/>
          <w:szCs w:val="28"/>
        </w:rPr>
        <w:t>нологии 2019 / 2020</w:t>
      </w:r>
      <w:r w:rsidRPr="0037787D">
        <w:rPr>
          <w:rFonts w:ascii="Times New Roman" w:hAnsi="Times New Roman" w:cs="Times New Roman"/>
          <w:b/>
          <w:sz w:val="28"/>
          <w:szCs w:val="28"/>
        </w:rPr>
        <w:t xml:space="preserve"> года</w:t>
      </w:r>
    </w:p>
    <w:p w:rsidR="0037787D" w:rsidRPr="0037787D" w:rsidRDefault="0037787D" w:rsidP="0037787D">
      <w:pPr>
        <w:jc w:val="center"/>
        <w:rPr>
          <w:rFonts w:ascii="Times New Roman" w:hAnsi="Times New Roman" w:cs="Times New Roman"/>
          <w:b/>
          <w:sz w:val="28"/>
          <w:szCs w:val="28"/>
        </w:rPr>
      </w:pPr>
      <w:r w:rsidRPr="0037787D">
        <w:rPr>
          <w:rFonts w:ascii="Times New Roman" w:hAnsi="Times New Roman" w:cs="Times New Roman"/>
          <w:b/>
          <w:sz w:val="28"/>
          <w:szCs w:val="28"/>
        </w:rPr>
        <w:t>(номинация: «Те</w:t>
      </w:r>
      <w:r>
        <w:rPr>
          <w:rFonts w:ascii="Times New Roman" w:hAnsi="Times New Roman" w:cs="Times New Roman"/>
          <w:b/>
          <w:sz w:val="28"/>
          <w:szCs w:val="28"/>
        </w:rPr>
        <w:t>хника и техническое творчество»</w:t>
      </w:r>
      <w:r w:rsidRPr="0037787D">
        <w:rPr>
          <w:rFonts w:ascii="Times New Roman" w:hAnsi="Times New Roman" w:cs="Times New Roman"/>
          <w:b/>
          <w:sz w:val="28"/>
          <w:szCs w:val="28"/>
        </w:rPr>
        <w:t>)</w:t>
      </w:r>
    </w:p>
    <w:p w:rsidR="0037787D" w:rsidRPr="0037787D" w:rsidRDefault="0037787D" w:rsidP="0037787D">
      <w:pPr>
        <w:jc w:val="center"/>
        <w:rPr>
          <w:rFonts w:ascii="Times New Roman" w:hAnsi="Times New Roman" w:cs="Times New Roman"/>
          <w:b/>
          <w:sz w:val="28"/>
          <w:szCs w:val="28"/>
        </w:rPr>
      </w:pPr>
      <w:r>
        <w:rPr>
          <w:rFonts w:ascii="Times New Roman" w:hAnsi="Times New Roman" w:cs="Times New Roman"/>
          <w:b/>
          <w:sz w:val="28"/>
          <w:szCs w:val="28"/>
        </w:rPr>
        <w:t>Направление робототехника</w:t>
      </w:r>
    </w:p>
    <w:p w:rsidR="0037787D" w:rsidRP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Регламент выполнения задания и приём</w:t>
      </w:r>
      <w:r>
        <w:rPr>
          <w:rFonts w:ascii="Times New Roman" w:hAnsi="Times New Roman" w:cs="Times New Roman"/>
          <w:sz w:val="28"/>
          <w:szCs w:val="28"/>
        </w:rPr>
        <w:t>а работ участников членами жюри</w:t>
      </w:r>
    </w:p>
    <w:p w:rsidR="0037787D" w:rsidRP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1.</w:t>
      </w:r>
      <w:r w:rsidRPr="0037787D">
        <w:rPr>
          <w:rFonts w:ascii="Times New Roman" w:hAnsi="Times New Roman" w:cs="Times New Roman"/>
          <w:sz w:val="28"/>
          <w:szCs w:val="28"/>
        </w:rPr>
        <w:tab/>
        <w:t>Приём работ членами жюри осуществляется в виде двух зачётных стартов робота на полигоне</w:t>
      </w:r>
    </w:p>
    <w:p w:rsidR="0037787D" w:rsidRP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2.</w:t>
      </w:r>
      <w:r w:rsidRPr="0037787D">
        <w:rPr>
          <w:rFonts w:ascii="Times New Roman" w:hAnsi="Times New Roman" w:cs="Times New Roman"/>
          <w:sz w:val="28"/>
          <w:szCs w:val="28"/>
        </w:rPr>
        <w:tab/>
        <w:t>На сборку программирования и отладку робота перед первым зачётным стартом отводится 120 минут двумя блоками по 60 минут с перерывом 10 минут между ними. (Участникам рекомендуется в первом блоке провести сборку, во втором программирование и отладку)</w:t>
      </w:r>
    </w:p>
    <w:p w:rsidR="0037787D" w:rsidRP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lastRenderedPageBreak/>
        <w:t>3.</w:t>
      </w:r>
      <w:r w:rsidRPr="0037787D">
        <w:rPr>
          <w:rFonts w:ascii="Times New Roman" w:hAnsi="Times New Roman" w:cs="Times New Roman"/>
          <w:sz w:val="28"/>
          <w:szCs w:val="28"/>
        </w:rPr>
        <w:tab/>
        <w:t xml:space="preserve">По прохождению 120 минут все роботы сдаются членам жюри «на карантин» </w:t>
      </w:r>
    </w:p>
    <w:p w:rsidR="0037787D" w:rsidRP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4.</w:t>
      </w:r>
      <w:r w:rsidRPr="0037787D">
        <w:rPr>
          <w:rFonts w:ascii="Times New Roman" w:hAnsi="Times New Roman" w:cs="Times New Roman"/>
          <w:sz w:val="28"/>
          <w:szCs w:val="28"/>
        </w:rPr>
        <w:tab/>
        <w:t>Роботы по очереди выдаются участникам для осуществления первого зачётного старта, после чего сдаются обратно и выдаются участникам после второго перерыва на 10 минут</w:t>
      </w:r>
    </w:p>
    <w:p w:rsidR="0037787D" w:rsidRP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5.</w:t>
      </w:r>
      <w:r w:rsidRPr="0037787D">
        <w:rPr>
          <w:rFonts w:ascii="Times New Roman" w:hAnsi="Times New Roman" w:cs="Times New Roman"/>
          <w:sz w:val="28"/>
          <w:szCs w:val="28"/>
        </w:rPr>
        <w:tab/>
        <w:t>После момента осуществления попыток первого зачётного старта всеми участниками, объявляется второй перерыв на 10 минут</w:t>
      </w:r>
    </w:p>
    <w:p w:rsidR="0037787D" w:rsidRP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6.</w:t>
      </w:r>
      <w:r w:rsidRPr="0037787D">
        <w:rPr>
          <w:rFonts w:ascii="Times New Roman" w:hAnsi="Times New Roman" w:cs="Times New Roman"/>
          <w:sz w:val="28"/>
          <w:szCs w:val="28"/>
        </w:rPr>
        <w:tab/>
        <w:t>На подготовку и отладку ко второй попытке зачётного старта отводится 60 минут. По прошествии 60 минут роботы также сдаются членам жюри «на карантин», после чего по очереди выдаются участникам для осуществления второго зачётного старта</w:t>
      </w:r>
    </w:p>
    <w:p w:rsidR="0037787D" w:rsidRP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7.</w:t>
      </w:r>
      <w:r w:rsidRPr="0037787D">
        <w:rPr>
          <w:rFonts w:ascii="Times New Roman" w:hAnsi="Times New Roman" w:cs="Times New Roman"/>
          <w:sz w:val="28"/>
          <w:szCs w:val="28"/>
        </w:rPr>
        <w:tab/>
        <w:t>Итоговым результатом считается результат лучшего зачётного старта</w:t>
      </w:r>
    </w:p>
    <w:p w:rsidR="0037787D" w:rsidRDefault="0037787D" w:rsidP="0037787D">
      <w:pPr>
        <w:jc w:val="both"/>
        <w:rPr>
          <w:rFonts w:ascii="Times New Roman" w:hAnsi="Times New Roman" w:cs="Times New Roman"/>
          <w:sz w:val="28"/>
          <w:szCs w:val="28"/>
        </w:rPr>
      </w:pPr>
      <w:r w:rsidRPr="0037787D">
        <w:rPr>
          <w:rFonts w:ascii="Times New Roman" w:hAnsi="Times New Roman" w:cs="Times New Roman"/>
          <w:sz w:val="28"/>
          <w:szCs w:val="28"/>
        </w:rPr>
        <w:t>8.</w:t>
      </w:r>
      <w:r w:rsidRPr="0037787D">
        <w:rPr>
          <w:rFonts w:ascii="Times New Roman" w:hAnsi="Times New Roman" w:cs="Times New Roman"/>
          <w:sz w:val="28"/>
          <w:szCs w:val="28"/>
        </w:rPr>
        <w:tab/>
        <w:t>Оценивание производится исходя из пунктов карты контроля</w:t>
      </w:r>
      <w:r w:rsidR="00C878A4">
        <w:rPr>
          <w:rFonts w:ascii="Times New Roman" w:hAnsi="Times New Roman" w:cs="Times New Roman"/>
          <w:sz w:val="28"/>
          <w:szCs w:val="28"/>
        </w:rPr>
        <w:t>.</w:t>
      </w:r>
    </w:p>
    <w:p w:rsidR="00C878A4" w:rsidRPr="00C878A4" w:rsidRDefault="00C878A4" w:rsidP="00C878A4">
      <w:pPr>
        <w:jc w:val="both"/>
        <w:rPr>
          <w:rFonts w:ascii="Times New Roman" w:hAnsi="Times New Roman" w:cs="Times New Roman"/>
          <w:sz w:val="28"/>
          <w:szCs w:val="28"/>
        </w:rPr>
      </w:pPr>
      <w:r w:rsidRPr="00C878A4">
        <w:rPr>
          <w:rFonts w:ascii="Times New Roman" w:hAnsi="Times New Roman" w:cs="Times New Roman"/>
          <w:sz w:val="28"/>
          <w:szCs w:val="28"/>
        </w:rPr>
        <w:t>Практическое задание для заключительного этапа Всероссийской олимпиады школьников по технологии 2019 года</w:t>
      </w:r>
    </w:p>
    <w:p w:rsidR="00C878A4" w:rsidRPr="00C878A4" w:rsidRDefault="00C878A4" w:rsidP="00C878A4">
      <w:pPr>
        <w:jc w:val="both"/>
        <w:rPr>
          <w:rFonts w:ascii="Times New Roman" w:hAnsi="Times New Roman" w:cs="Times New Roman"/>
          <w:sz w:val="28"/>
          <w:szCs w:val="28"/>
        </w:rPr>
      </w:pPr>
      <w:r w:rsidRPr="00C878A4">
        <w:rPr>
          <w:rFonts w:ascii="Times New Roman" w:hAnsi="Times New Roman" w:cs="Times New Roman"/>
          <w:sz w:val="28"/>
          <w:szCs w:val="28"/>
        </w:rPr>
        <w:t>(номинация «Культура дома и декоративно-прикладное творчество»)</w:t>
      </w:r>
    </w:p>
    <w:p w:rsidR="00C878A4" w:rsidRPr="00C878A4" w:rsidRDefault="00C878A4" w:rsidP="00C878A4">
      <w:pPr>
        <w:jc w:val="both"/>
        <w:rPr>
          <w:rFonts w:ascii="Times New Roman" w:hAnsi="Times New Roman" w:cs="Times New Roman"/>
          <w:sz w:val="28"/>
          <w:szCs w:val="28"/>
        </w:rPr>
      </w:pPr>
      <w:r w:rsidRPr="00C878A4">
        <w:rPr>
          <w:rFonts w:ascii="Times New Roman" w:hAnsi="Times New Roman" w:cs="Times New Roman"/>
          <w:sz w:val="28"/>
          <w:szCs w:val="28"/>
        </w:rPr>
        <w:t>(номинация «Техника и техническое творчество»)</w:t>
      </w:r>
    </w:p>
    <w:p w:rsidR="00C878A4" w:rsidRPr="00C878A4" w:rsidRDefault="00C878A4" w:rsidP="00C878A4">
      <w:pPr>
        <w:jc w:val="both"/>
        <w:rPr>
          <w:rFonts w:ascii="Times New Roman" w:hAnsi="Times New Roman" w:cs="Times New Roman"/>
          <w:sz w:val="28"/>
          <w:szCs w:val="28"/>
        </w:rPr>
      </w:pPr>
      <w:r w:rsidRPr="00C878A4">
        <w:rPr>
          <w:rFonts w:ascii="Times New Roman" w:hAnsi="Times New Roman" w:cs="Times New Roman"/>
          <w:sz w:val="28"/>
          <w:szCs w:val="28"/>
        </w:rPr>
        <w:t>10-11 класс</w:t>
      </w:r>
    </w:p>
    <w:p w:rsidR="00C878A4" w:rsidRPr="00C878A4" w:rsidRDefault="00C878A4" w:rsidP="00C878A4">
      <w:pPr>
        <w:jc w:val="both"/>
        <w:rPr>
          <w:rFonts w:ascii="Times New Roman" w:hAnsi="Times New Roman" w:cs="Times New Roman"/>
          <w:sz w:val="28"/>
          <w:szCs w:val="28"/>
        </w:rPr>
      </w:pPr>
      <w:r w:rsidRPr="00C878A4">
        <w:rPr>
          <w:rFonts w:ascii="Times New Roman" w:hAnsi="Times New Roman" w:cs="Times New Roman"/>
          <w:sz w:val="28"/>
          <w:szCs w:val="28"/>
        </w:rPr>
        <w:t>Движение и навигация роботов</w:t>
      </w:r>
    </w:p>
    <w:p w:rsidR="00C878A4" w:rsidRDefault="00C878A4" w:rsidP="00C878A4">
      <w:pPr>
        <w:jc w:val="both"/>
        <w:rPr>
          <w:rFonts w:ascii="Times New Roman" w:hAnsi="Times New Roman" w:cs="Times New Roman"/>
          <w:sz w:val="28"/>
          <w:szCs w:val="28"/>
        </w:rPr>
      </w:pPr>
      <w:r>
        <w:rPr>
          <w:rFonts w:ascii="Times New Roman" w:hAnsi="Times New Roman" w:cs="Times New Roman"/>
          <w:sz w:val="28"/>
          <w:szCs w:val="28"/>
        </w:rPr>
        <w:t>Материалы:</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плата для прототипирования Arduino UNO или аналог;</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регулируемый стабилизатор питания (на основе чипа GS2678 или аналог),</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драйвер двигателей (на основе чипа L293D или аналог);</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Шасси для робота (DFRobot 2WD miniQ или аналог), включающее</w:t>
      </w:r>
      <w:r>
        <w:rPr>
          <w:rFonts w:ascii="Times New Roman" w:hAnsi="Times New Roman" w:cs="Times New Roman"/>
          <w:sz w:val="28"/>
          <w:szCs w:val="28"/>
        </w:rPr>
        <w:t xml:space="preserve">: </w:t>
      </w:r>
      <w:r w:rsidRPr="00C878A4">
        <w:rPr>
          <w:rFonts w:ascii="Times New Roman" w:hAnsi="Times New Roman" w:cs="Times New Roman"/>
          <w:sz w:val="28"/>
          <w:szCs w:val="28"/>
        </w:rPr>
        <w:t>платформу диаметром 122 мм с отверстиями для крепления компонентов;</w:t>
      </w:r>
      <w:r>
        <w:rPr>
          <w:rFonts w:ascii="Times New Roman" w:hAnsi="Times New Roman" w:cs="Times New Roman"/>
          <w:sz w:val="28"/>
          <w:szCs w:val="28"/>
        </w:rPr>
        <w:t xml:space="preserve"> </w:t>
      </w:r>
      <w:r w:rsidRPr="00C878A4">
        <w:rPr>
          <w:rFonts w:ascii="Times New Roman" w:hAnsi="Times New Roman" w:cs="Times New Roman"/>
          <w:sz w:val="28"/>
          <w:szCs w:val="28"/>
        </w:rPr>
        <w:t>два коллекторных двигателя с редукторами 150:1 и припаянными проводами;</w:t>
      </w:r>
      <w:r>
        <w:rPr>
          <w:rFonts w:ascii="Times New Roman" w:hAnsi="Times New Roman" w:cs="Times New Roman"/>
          <w:sz w:val="28"/>
          <w:szCs w:val="28"/>
        </w:rPr>
        <w:t xml:space="preserve"> </w:t>
      </w:r>
      <w:r w:rsidRPr="00C878A4">
        <w:rPr>
          <w:rFonts w:ascii="Times New Roman" w:hAnsi="Times New Roman" w:cs="Times New Roman"/>
          <w:sz w:val="28"/>
          <w:szCs w:val="28"/>
        </w:rPr>
        <w:t>два комплекта креплений для двигателей с крепежом М2;</w:t>
      </w:r>
      <w:r>
        <w:rPr>
          <w:rFonts w:ascii="Times New Roman" w:hAnsi="Times New Roman" w:cs="Times New Roman"/>
          <w:sz w:val="28"/>
          <w:szCs w:val="28"/>
        </w:rPr>
        <w:t xml:space="preserve"> </w:t>
      </w:r>
      <w:r w:rsidRPr="00C878A4">
        <w:rPr>
          <w:rFonts w:ascii="Times New Roman" w:hAnsi="Times New Roman" w:cs="Times New Roman"/>
          <w:sz w:val="28"/>
          <w:szCs w:val="28"/>
        </w:rPr>
        <w:t>два колеса 42х19 мм; две шаровых опоры;</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инфракрасный дальномер (10-80 см) Sharp GP2Y0A21 или аналог;</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два аналоговых датчика отражения на основе фототранзисторной оптопары (датчик линии);</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скобы и кронштейны для крепления датчиков;</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винты М3;</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гайки М3;</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шайбы 3 мм;</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стойки для плат шестигранные;</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lastRenderedPageBreak/>
        <w:t>пружинные шайбы 3 мм;</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набор соединительных проводов для макетных плат и меж-платного соединения типа М-М, П-П и П-М;</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кабельные стяжки (пластиковые хомуты) 2,5х150 мм;</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3 аккумуляторные батареи напряжением 9В типоразмера «Крона» с зарядным устройством (возможно использование одноразовых батарей емкостью не менее 500мАч или аналогичных аккумуляторных батарей другого типа напряжением 6-9В);</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кабель с разъемом для АКБ типа «Крона»;</w:t>
      </w:r>
    </w:p>
    <w:p w:rsidR="00C878A4" w:rsidRP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кабель USB;</w:t>
      </w:r>
    </w:p>
    <w:p w:rsidR="00C878A4" w:rsidRPr="00C878A4" w:rsidRDefault="00C878A4" w:rsidP="00C878A4">
      <w:pPr>
        <w:jc w:val="both"/>
        <w:rPr>
          <w:rFonts w:ascii="Times New Roman" w:hAnsi="Times New Roman" w:cs="Times New Roman"/>
          <w:sz w:val="28"/>
          <w:szCs w:val="28"/>
        </w:rPr>
      </w:pPr>
      <w:r w:rsidRPr="00C878A4">
        <w:rPr>
          <w:rFonts w:ascii="Times New Roman" w:hAnsi="Times New Roman" w:cs="Times New Roman"/>
          <w:sz w:val="28"/>
          <w:szCs w:val="28"/>
        </w:rPr>
        <w:t>Инструменты, методические пособия и прочее:</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персональный компьютер или ноутбук с предустановленным программным обеспечением Arduino IDE для программирования робота;</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2 крестовые отвёртки, подходящие под предоставленный крепёж;</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плоская отвёртка, подходящая под клеммы модулей;</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отвёртка с торцевым ключом, подходящим под предоставленный крепёж;</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маленькие плоскогубцы или утконосы;</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бокорезы;</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цифровой мультиметр;</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распечатанная техническая документация на плату расширения и д</w:t>
      </w:r>
      <w:r>
        <w:rPr>
          <w:rFonts w:ascii="Times New Roman" w:hAnsi="Times New Roman" w:cs="Times New Roman"/>
          <w:sz w:val="28"/>
          <w:szCs w:val="28"/>
        </w:rPr>
        <w:t>атчики.</w:t>
      </w:r>
    </w:p>
    <w:p w:rsidR="00C878A4" w:rsidRDefault="00C878A4" w:rsidP="00C878A4">
      <w:pPr>
        <w:pStyle w:val="a4"/>
        <w:numPr>
          <w:ilvl w:val="0"/>
          <w:numId w:val="4"/>
        </w:numPr>
        <w:ind w:left="0" w:firstLine="0"/>
        <w:jc w:val="both"/>
        <w:rPr>
          <w:rFonts w:ascii="Times New Roman" w:hAnsi="Times New Roman" w:cs="Times New Roman"/>
          <w:sz w:val="28"/>
          <w:szCs w:val="28"/>
        </w:rPr>
      </w:pPr>
      <w:r w:rsidRPr="00C878A4">
        <w:rPr>
          <w:sz w:val="23"/>
          <w:szCs w:val="23"/>
        </w:rPr>
        <w:t xml:space="preserve"> </w:t>
      </w:r>
      <w:r w:rsidRPr="00C878A4">
        <w:rPr>
          <w:rFonts w:ascii="Times New Roman" w:hAnsi="Times New Roman" w:cs="Times New Roman"/>
          <w:sz w:val="28"/>
          <w:szCs w:val="28"/>
        </w:rPr>
        <w:t xml:space="preserve">зарядное устройство для аккумуляторов типа «Крона» (возможно, одно на несколько рабочих мест, из расчѐта, чтоб все участники могли заряжать по одному аккумулятору одновременно); </w:t>
      </w:r>
    </w:p>
    <w:p w:rsidR="00C878A4" w:rsidRPr="00C878A4" w:rsidRDefault="00C878A4" w:rsidP="00C878A4">
      <w:pPr>
        <w:pStyle w:val="a4"/>
        <w:numPr>
          <w:ilvl w:val="0"/>
          <w:numId w:val="4"/>
        </w:numPr>
        <w:ind w:left="0" w:firstLine="0"/>
        <w:jc w:val="both"/>
        <w:rPr>
          <w:rFonts w:ascii="Times New Roman" w:hAnsi="Times New Roman" w:cs="Times New Roman"/>
          <w:sz w:val="28"/>
          <w:szCs w:val="28"/>
        </w:rPr>
      </w:pPr>
      <w:r w:rsidRPr="00C878A4">
        <w:rPr>
          <w:rFonts w:ascii="Times New Roman" w:hAnsi="Times New Roman" w:cs="Times New Roman"/>
          <w:sz w:val="28"/>
          <w:szCs w:val="28"/>
        </w:rPr>
        <w:t xml:space="preserve">один соревновательный полигон на каждые 10 рабочих мест. </w:t>
      </w:r>
    </w:p>
    <w:p w:rsidR="00C878A4" w:rsidRPr="00C878A4" w:rsidRDefault="00C878A4" w:rsidP="00C878A4">
      <w:pPr>
        <w:pStyle w:val="Default"/>
        <w:numPr>
          <w:ilvl w:val="0"/>
          <w:numId w:val="4"/>
        </w:numPr>
        <w:rPr>
          <w:rFonts w:ascii="Times New Roman" w:hAnsi="Times New Roman" w:cs="Times New Roman"/>
          <w:sz w:val="28"/>
          <w:szCs w:val="28"/>
        </w:rPr>
      </w:pPr>
      <w:r w:rsidRPr="00C878A4">
        <w:rPr>
          <w:rFonts w:ascii="Times New Roman" w:hAnsi="Times New Roman" w:cs="Times New Roman"/>
          <w:b/>
          <w:bCs/>
          <w:sz w:val="28"/>
          <w:szCs w:val="28"/>
        </w:rPr>
        <w:t xml:space="preserve">Задача: </w:t>
      </w:r>
      <w:r w:rsidRPr="00C878A4">
        <w:rPr>
          <w:rFonts w:ascii="Times New Roman" w:hAnsi="Times New Roman" w:cs="Times New Roman"/>
          <w:sz w:val="28"/>
          <w:szCs w:val="28"/>
        </w:rPr>
        <w:t xml:space="preserve">построить и запрограммировать робота, который: </w:t>
      </w:r>
    </w:p>
    <w:p w:rsidR="00C878A4" w:rsidRPr="00C878A4" w:rsidRDefault="00C878A4" w:rsidP="00C878A4">
      <w:pPr>
        <w:pStyle w:val="Default"/>
        <w:numPr>
          <w:ilvl w:val="0"/>
          <w:numId w:val="4"/>
        </w:numPr>
        <w:spacing w:after="85"/>
        <w:rPr>
          <w:rFonts w:ascii="Times New Roman" w:hAnsi="Times New Roman" w:cs="Times New Roman"/>
          <w:sz w:val="28"/>
          <w:szCs w:val="28"/>
        </w:rPr>
      </w:pPr>
      <w:r w:rsidRPr="00C878A4">
        <w:rPr>
          <w:rFonts w:ascii="Times New Roman" w:hAnsi="Times New Roman" w:cs="Times New Roman"/>
          <w:sz w:val="28"/>
          <w:szCs w:val="28"/>
        </w:rPr>
        <w:t xml:space="preserve">начинает движение в зоне старта/финиша; </w:t>
      </w:r>
    </w:p>
    <w:p w:rsidR="00C878A4" w:rsidRPr="00C878A4" w:rsidRDefault="00C878A4" w:rsidP="00C878A4">
      <w:pPr>
        <w:pStyle w:val="Default"/>
        <w:numPr>
          <w:ilvl w:val="0"/>
          <w:numId w:val="4"/>
        </w:numPr>
        <w:spacing w:after="85"/>
        <w:rPr>
          <w:rFonts w:ascii="Times New Roman" w:hAnsi="Times New Roman" w:cs="Times New Roman"/>
          <w:sz w:val="28"/>
          <w:szCs w:val="28"/>
        </w:rPr>
      </w:pPr>
      <w:r w:rsidRPr="00C878A4">
        <w:rPr>
          <w:rFonts w:ascii="Times New Roman" w:hAnsi="Times New Roman" w:cs="Times New Roman"/>
          <w:sz w:val="28"/>
          <w:szCs w:val="28"/>
        </w:rPr>
        <w:t xml:space="preserve">объезжает объект на поле пять раз, не задевая объект и не заезжая за ограничительную линию хотя бы одним колесом; </w:t>
      </w:r>
    </w:p>
    <w:p w:rsidR="00C878A4" w:rsidRPr="00C878A4" w:rsidRDefault="00C878A4" w:rsidP="00C878A4">
      <w:pPr>
        <w:pStyle w:val="Default"/>
        <w:numPr>
          <w:ilvl w:val="0"/>
          <w:numId w:val="4"/>
        </w:numPr>
        <w:rPr>
          <w:rFonts w:ascii="Times New Roman" w:hAnsi="Times New Roman" w:cs="Times New Roman"/>
          <w:sz w:val="28"/>
          <w:szCs w:val="28"/>
        </w:rPr>
      </w:pPr>
      <w:r w:rsidRPr="00C878A4">
        <w:rPr>
          <w:rFonts w:ascii="Times New Roman" w:hAnsi="Times New Roman" w:cs="Times New Roman"/>
          <w:sz w:val="28"/>
          <w:szCs w:val="28"/>
        </w:rPr>
        <w:t xml:space="preserve"> останавливается в зоне старта/финиша. </w:t>
      </w:r>
    </w:p>
    <w:p w:rsidR="00C878A4" w:rsidRPr="00C878A4" w:rsidRDefault="00C878A4" w:rsidP="00C878A4">
      <w:pPr>
        <w:pStyle w:val="Default"/>
        <w:numPr>
          <w:ilvl w:val="0"/>
          <w:numId w:val="4"/>
        </w:numPr>
        <w:rPr>
          <w:rFonts w:ascii="Times New Roman" w:hAnsi="Times New Roman" w:cs="Times New Roman"/>
          <w:sz w:val="28"/>
          <w:szCs w:val="28"/>
        </w:rPr>
      </w:pPr>
      <w:r w:rsidRPr="00C878A4">
        <w:rPr>
          <w:rFonts w:ascii="Times New Roman" w:hAnsi="Times New Roman" w:cs="Times New Roman"/>
          <w:b/>
          <w:bCs/>
          <w:sz w:val="28"/>
          <w:szCs w:val="28"/>
        </w:rPr>
        <w:t xml:space="preserve">Также </w:t>
      </w:r>
      <w:r w:rsidRPr="00C878A4">
        <w:rPr>
          <w:rFonts w:ascii="Times New Roman" w:hAnsi="Times New Roman" w:cs="Times New Roman"/>
          <w:sz w:val="28"/>
          <w:szCs w:val="28"/>
        </w:rPr>
        <w:t xml:space="preserve">составить блок-схему алгоритма программы робота, составить структурную схему электрических соединений робота. </w:t>
      </w:r>
    </w:p>
    <w:p w:rsidR="00C878A4" w:rsidRPr="00C878A4" w:rsidRDefault="00C878A4" w:rsidP="00C878A4">
      <w:pPr>
        <w:pStyle w:val="Default"/>
        <w:numPr>
          <w:ilvl w:val="0"/>
          <w:numId w:val="4"/>
        </w:numPr>
        <w:rPr>
          <w:rFonts w:ascii="Times New Roman" w:hAnsi="Times New Roman" w:cs="Times New Roman"/>
          <w:sz w:val="28"/>
          <w:szCs w:val="28"/>
        </w:rPr>
      </w:pPr>
      <w:r w:rsidRPr="00C878A4">
        <w:rPr>
          <w:rFonts w:ascii="Times New Roman" w:hAnsi="Times New Roman" w:cs="Times New Roman"/>
          <w:b/>
          <w:bCs/>
          <w:sz w:val="28"/>
          <w:szCs w:val="28"/>
        </w:rPr>
        <w:t xml:space="preserve">Примечания: </w:t>
      </w:r>
    </w:p>
    <w:p w:rsidR="00C878A4" w:rsidRPr="00C878A4" w:rsidRDefault="00C878A4" w:rsidP="00C878A4">
      <w:pPr>
        <w:pStyle w:val="Default"/>
        <w:numPr>
          <w:ilvl w:val="0"/>
          <w:numId w:val="4"/>
        </w:numPr>
        <w:spacing w:after="87"/>
        <w:rPr>
          <w:rFonts w:ascii="Times New Roman" w:hAnsi="Times New Roman" w:cs="Times New Roman"/>
          <w:sz w:val="28"/>
          <w:szCs w:val="28"/>
        </w:rPr>
      </w:pPr>
      <w:r w:rsidRPr="00C878A4">
        <w:rPr>
          <w:rFonts w:ascii="Times New Roman" w:hAnsi="Times New Roman" w:cs="Times New Roman"/>
          <w:sz w:val="28"/>
          <w:szCs w:val="28"/>
        </w:rPr>
        <w:t xml:space="preserve">размер робота на старте не должен превышать 250х250х250мм; </w:t>
      </w:r>
    </w:p>
    <w:p w:rsidR="00C878A4" w:rsidRPr="00C878A4" w:rsidRDefault="00C878A4" w:rsidP="00C878A4">
      <w:pPr>
        <w:pStyle w:val="Default"/>
        <w:numPr>
          <w:ilvl w:val="0"/>
          <w:numId w:val="4"/>
        </w:numPr>
        <w:spacing w:after="87"/>
        <w:rPr>
          <w:rFonts w:ascii="Times New Roman" w:hAnsi="Times New Roman" w:cs="Times New Roman"/>
          <w:sz w:val="28"/>
          <w:szCs w:val="28"/>
        </w:rPr>
      </w:pPr>
      <w:r w:rsidRPr="00C878A4">
        <w:rPr>
          <w:rFonts w:ascii="Times New Roman" w:hAnsi="Times New Roman" w:cs="Times New Roman"/>
          <w:sz w:val="28"/>
          <w:szCs w:val="28"/>
        </w:rPr>
        <w:t xml:space="preserve">расстояние от объекта на поле до ограничительной линии должно составлять 300±10 мм; </w:t>
      </w:r>
    </w:p>
    <w:p w:rsidR="00C878A4" w:rsidRPr="00C878A4" w:rsidRDefault="00C878A4" w:rsidP="00C878A4">
      <w:pPr>
        <w:pStyle w:val="Default"/>
        <w:numPr>
          <w:ilvl w:val="0"/>
          <w:numId w:val="4"/>
        </w:numPr>
        <w:spacing w:after="87"/>
        <w:rPr>
          <w:rFonts w:ascii="Times New Roman" w:hAnsi="Times New Roman" w:cs="Times New Roman"/>
          <w:sz w:val="28"/>
          <w:szCs w:val="28"/>
        </w:rPr>
      </w:pPr>
      <w:r w:rsidRPr="00C878A4">
        <w:rPr>
          <w:rFonts w:ascii="Times New Roman" w:hAnsi="Times New Roman" w:cs="Times New Roman"/>
          <w:sz w:val="28"/>
          <w:szCs w:val="28"/>
        </w:rPr>
        <w:t xml:space="preserve"> ширина ограничительной линии – не более 5 мм; </w:t>
      </w:r>
    </w:p>
    <w:p w:rsidR="00C878A4" w:rsidRPr="00C878A4" w:rsidRDefault="00C878A4" w:rsidP="00C878A4">
      <w:pPr>
        <w:pStyle w:val="Default"/>
        <w:numPr>
          <w:ilvl w:val="0"/>
          <w:numId w:val="4"/>
        </w:numPr>
        <w:spacing w:after="87"/>
        <w:rPr>
          <w:rFonts w:ascii="Times New Roman" w:hAnsi="Times New Roman" w:cs="Times New Roman"/>
          <w:sz w:val="28"/>
          <w:szCs w:val="28"/>
        </w:rPr>
      </w:pPr>
      <w:r w:rsidRPr="00C878A4">
        <w:rPr>
          <w:rFonts w:ascii="Times New Roman" w:hAnsi="Times New Roman" w:cs="Times New Roman"/>
          <w:sz w:val="28"/>
          <w:szCs w:val="28"/>
        </w:rPr>
        <w:t xml:space="preserve">ширина линии старта-финиша – 15 мм; </w:t>
      </w:r>
    </w:p>
    <w:p w:rsidR="00C878A4" w:rsidRPr="00C878A4" w:rsidRDefault="00C878A4" w:rsidP="00C878A4">
      <w:pPr>
        <w:pStyle w:val="Default"/>
        <w:numPr>
          <w:ilvl w:val="0"/>
          <w:numId w:val="4"/>
        </w:numPr>
        <w:spacing w:after="87"/>
        <w:rPr>
          <w:rFonts w:ascii="Times New Roman" w:hAnsi="Times New Roman" w:cs="Times New Roman"/>
          <w:sz w:val="28"/>
          <w:szCs w:val="28"/>
        </w:rPr>
      </w:pPr>
      <w:r w:rsidRPr="00C878A4">
        <w:rPr>
          <w:rFonts w:ascii="Times New Roman" w:hAnsi="Times New Roman" w:cs="Times New Roman"/>
          <w:sz w:val="28"/>
          <w:szCs w:val="28"/>
        </w:rPr>
        <w:lastRenderedPageBreak/>
        <w:t xml:space="preserve"> высота стен объекта во внутренней зоне полигона – не менее 250 мм, стены должны быть покрыты светлой бумагой или картоном; </w:t>
      </w:r>
    </w:p>
    <w:p w:rsidR="00C878A4" w:rsidRPr="00C878A4" w:rsidRDefault="00C878A4" w:rsidP="00C878A4">
      <w:pPr>
        <w:pStyle w:val="Default"/>
        <w:numPr>
          <w:ilvl w:val="0"/>
          <w:numId w:val="4"/>
        </w:numPr>
        <w:spacing w:after="87"/>
        <w:rPr>
          <w:rFonts w:ascii="Times New Roman" w:hAnsi="Times New Roman" w:cs="Times New Roman"/>
          <w:sz w:val="28"/>
          <w:szCs w:val="28"/>
        </w:rPr>
      </w:pPr>
      <w:r w:rsidRPr="00C878A4">
        <w:rPr>
          <w:rFonts w:ascii="Times New Roman" w:hAnsi="Times New Roman" w:cs="Times New Roman"/>
          <w:sz w:val="28"/>
          <w:szCs w:val="28"/>
        </w:rPr>
        <w:t xml:space="preserve"> общий периметр стен объекта должен составлять от 3500 до 3700 мм; </w:t>
      </w:r>
    </w:p>
    <w:p w:rsidR="00C878A4" w:rsidRPr="00C878A4" w:rsidRDefault="00C878A4" w:rsidP="00C878A4">
      <w:pPr>
        <w:pStyle w:val="Default"/>
        <w:numPr>
          <w:ilvl w:val="0"/>
          <w:numId w:val="4"/>
        </w:numPr>
        <w:spacing w:after="87"/>
        <w:rPr>
          <w:rFonts w:ascii="Times New Roman" w:hAnsi="Times New Roman" w:cs="Times New Roman"/>
          <w:sz w:val="28"/>
          <w:szCs w:val="28"/>
        </w:rPr>
      </w:pPr>
      <w:r w:rsidRPr="00C878A4">
        <w:rPr>
          <w:rFonts w:ascii="Times New Roman" w:hAnsi="Times New Roman" w:cs="Times New Roman"/>
          <w:sz w:val="28"/>
          <w:szCs w:val="28"/>
        </w:rPr>
        <w:t xml:space="preserve"> стены объекта должны быть закреплены и не могут перемещаться в случае соприкосновения с роботом; </w:t>
      </w:r>
    </w:p>
    <w:p w:rsidR="00C878A4" w:rsidRDefault="00C878A4" w:rsidP="00C878A4">
      <w:pPr>
        <w:pStyle w:val="Default"/>
        <w:numPr>
          <w:ilvl w:val="0"/>
          <w:numId w:val="4"/>
        </w:numPr>
        <w:rPr>
          <w:rFonts w:ascii="Times New Roman" w:hAnsi="Times New Roman" w:cs="Times New Roman"/>
          <w:sz w:val="28"/>
          <w:szCs w:val="28"/>
        </w:rPr>
      </w:pPr>
      <w:r w:rsidRPr="00C878A4">
        <w:rPr>
          <w:rFonts w:ascii="Times New Roman" w:hAnsi="Times New Roman" w:cs="Times New Roman"/>
          <w:sz w:val="28"/>
          <w:szCs w:val="28"/>
        </w:rPr>
        <w:t xml:space="preserve"> конфигурация объекта не должна допускать возможности ее объезда роботом при движении исключительно по прямым линиям или по окружности без использования датчиков. </w:t>
      </w:r>
    </w:p>
    <w:p w:rsidR="00C878A4" w:rsidRPr="00C878A4" w:rsidRDefault="00C878A4" w:rsidP="00C878A4">
      <w:pPr>
        <w:pStyle w:val="Default"/>
        <w:ind w:left="360"/>
        <w:rPr>
          <w:rFonts w:ascii="Times New Roman" w:hAnsi="Times New Roman" w:cs="Times New Roman"/>
          <w:sz w:val="28"/>
          <w:szCs w:val="28"/>
        </w:rPr>
      </w:pPr>
      <w:r w:rsidRPr="00C878A4">
        <w:rPr>
          <w:rFonts w:ascii="Times New Roman" w:hAnsi="Times New Roman" w:cs="Times New Roman"/>
          <w:sz w:val="28"/>
          <w:szCs w:val="28"/>
        </w:rPr>
        <w:t xml:space="preserve">Требования </w:t>
      </w:r>
    </w:p>
    <w:p w:rsidR="00C878A4" w:rsidRPr="00C878A4" w:rsidRDefault="00C878A4" w:rsidP="00C878A4">
      <w:pPr>
        <w:pStyle w:val="Default"/>
        <w:rPr>
          <w:rFonts w:ascii="Times New Roman" w:hAnsi="Times New Roman" w:cs="Times New Roman"/>
          <w:sz w:val="28"/>
          <w:szCs w:val="28"/>
        </w:rPr>
      </w:pPr>
      <w:r w:rsidRPr="00C878A4">
        <w:rPr>
          <w:rFonts w:ascii="Times New Roman" w:hAnsi="Times New Roman" w:cs="Times New Roman"/>
          <w:sz w:val="28"/>
          <w:szCs w:val="28"/>
        </w:rPr>
        <w:t xml:space="preserve">1. До начала практического тура все части робота должны находиться в разобранном состоянии (все детали отдельно). При сборке робота нельзя пользоваться никакими инструкциями (в устной, письменном форме, в виде иллюстраций или в электронном виде), за исключением документации на компоненты, выданной организаторами олимпиады. </w:t>
      </w:r>
    </w:p>
    <w:p w:rsidR="00C878A4" w:rsidRPr="00C878A4" w:rsidRDefault="00C878A4" w:rsidP="00C878A4">
      <w:pPr>
        <w:pStyle w:val="Default"/>
        <w:rPr>
          <w:rFonts w:ascii="Times New Roman" w:hAnsi="Times New Roman" w:cs="Times New Roman"/>
          <w:sz w:val="28"/>
          <w:szCs w:val="28"/>
        </w:rPr>
      </w:pPr>
      <w:r w:rsidRPr="00C878A4">
        <w:rPr>
          <w:rFonts w:ascii="Times New Roman" w:hAnsi="Times New Roman" w:cs="Times New Roman"/>
          <w:sz w:val="28"/>
          <w:szCs w:val="28"/>
        </w:rPr>
        <w:t xml:space="preserve">2. В конструкции робота допускается использование только тех деталей и узлов, которые выданы организаторами. </w:t>
      </w:r>
    </w:p>
    <w:p w:rsidR="00C878A4" w:rsidRPr="00C878A4" w:rsidRDefault="00C878A4" w:rsidP="00C878A4">
      <w:pPr>
        <w:pStyle w:val="Default"/>
        <w:rPr>
          <w:rFonts w:ascii="Times New Roman" w:hAnsi="Times New Roman" w:cs="Times New Roman"/>
          <w:sz w:val="28"/>
          <w:szCs w:val="28"/>
        </w:rPr>
      </w:pPr>
      <w:r w:rsidRPr="00C878A4">
        <w:rPr>
          <w:rFonts w:ascii="Times New Roman" w:hAnsi="Times New Roman" w:cs="Times New Roman"/>
          <w:sz w:val="28"/>
          <w:szCs w:val="28"/>
        </w:rPr>
        <w:t xml:space="preserve">3. Все элементы робота, включая контроллер, систему питания, должны находиться на роботе. </w:t>
      </w:r>
    </w:p>
    <w:p w:rsidR="00C878A4" w:rsidRPr="00C878A4" w:rsidRDefault="00C878A4" w:rsidP="00C878A4">
      <w:pPr>
        <w:pStyle w:val="Default"/>
        <w:rPr>
          <w:rFonts w:ascii="Times New Roman" w:hAnsi="Times New Roman" w:cs="Times New Roman"/>
          <w:sz w:val="28"/>
          <w:szCs w:val="28"/>
        </w:rPr>
      </w:pPr>
      <w:r w:rsidRPr="00C878A4">
        <w:rPr>
          <w:rFonts w:ascii="Times New Roman" w:hAnsi="Times New Roman" w:cs="Times New Roman"/>
          <w:sz w:val="28"/>
          <w:szCs w:val="28"/>
        </w:rPr>
        <w:t xml:space="preserve">4. Робот должен быть автономным, т.е. не допускается дистанционное управление роботом. </w:t>
      </w:r>
    </w:p>
    <w:p w:rsidR="00C878A4" w:rsidRPr="00C878A4" w:rsidRDefault="00C878A4" w:rsidP="00C878A4">
      <w:pPr>
        <w:pStyle w:val="Default"/>
        <w:rPr>
          <w:rFonts w:ascii="Times New Roman" w:hAnsi="Times New Roman" w:cs="Times New Roman"/>
          <w:sz w:val="28"/>
          <w:szCs w:val="28"/>
        </w:rPr>
      </w:pPr>
      <w:r w:rsidRPr="00C878A4">
        <w:rPr>
          <w:rFonts w:ascii="Times New Roman" w:hAnsi="Times New Roman" w:cs="Times New Roman"/>
          <w:sz w:val="28"/>
          <w:szCs w:val="28"/>
        </w:rPr>
        <w:t xml:space="preserve">5. При зачетном старте робот должен быть включен вручную по команде члена жюри, после чего в работу робота нельзя вмешиваться. </w:t>
      </w:r>
    </w:p>
    <w:p w:rsidR="00C878A4" w:rsidRPr="00C878A4" w:rsidRDefault="00C878A4" w:rsidP="00C878A4">
      <w:pPr>
        <w:pStyle w:val="Default"/>
        <w:rPr>
          <w:rFonts w:ascii="Times New Roman" w:hAnsi="Times New Roman" w:cs="Times New Roman"/>
          <w:sz w:val="28"/>
          <w:szCs w:val="28"/>
        </w:rPr>
      </w:pPr>
      <w:r w:rsidRPr="00C878A4">
        <w:rPr>
          <w:rFonts w:ascii="Times New Roman" w:hAnsi="Times New Roman" w:cs="Times New Roman"/>
          <w:sz w:val="28"/>
          <w:szCs w:val="28"/>
        </w:rPr>
        <w:t xml:space="preserve">6. Зачетный заезд длится максимум 120 секунд, после чего, если робот еще не остановился в зоне старта/финиша, он должен быть остановлен вручную по команде члена жюри, зафиксировано его местоположение. </w:t>
      </w:r>
    </w:p>
    <w:p w:rsidR="00C878A4" w:rsidRPr="00C878A4" w:rsidRDefault="00C878A4" w:rsidP="00C878A4">
      <w:pPr>
        <w:pStyle w:val="Default"/>
        <w:rPr>
          <w:rFonts w:ascii="Times New Roman" w:hAnsi="Times New Roman" w:cs="Times New Roman"/>
          <w:sz w:val="28"/>
          <w:szCs w:val="28"/>
        </w:rPr>
      </w:pPr>
      <w:r w:rsidRPr="00C878A4">
        <w:rPr>
          <w:rFonts w:ascii="Times New Roman" w:hAnsi="Times New Roman" w:cs="Times New Roman"/>
          <w:sz w:val="28"/>
          <w:szCs w:val="28"/>
        </w:rPr>
        <w:t xml:space="preserve">7. Если робот хотя бы одним колесом заехал за ограничительную линию, заезд прекращается и подсчитываются набранные до этого момента баллы. </w:t>
      </w:r>
    </w:p>
    <w:p w:rsidR="00C878A4" w:rsidRPr="00C878A4" w:rsidRDefault="00C878A4" w:rsidP="00C878A4">
      <w:pPr>
        <w:pStyle w:val="Default"/>
        <w:rPr>
          <w:rFonts w:ascii="Times New Roman" w:hAnsi="Times New Roman" w:cs="Times New Roman"/>
          <w:sz w:val="28"/>
          <w:szCs w:val="28"/>
        </w:rPr>
      </w:pPr>
      <w:r w:rsidRPr="00C878A4">
        <w:rPr>
          <w:rFonts w:ascii="Times New Roman" w:hAnsi="Times New Roman" w:cs="Times New Roman"/>
          <w:sz w:val="28"/>
          <w:szCs w:val="28"/>
        </w:rPr>
        <w:t xml:space="preserve">8. Количество </w:t>
      </w:r>
      <w:r>
        <w:rPr>
          <w:rFonts w:ascii="Times New Roman" w:hAnsi="Times New Roman" w:cs="Times New Roman"/>
          <w:sz w:val="28"/>
          <w:szCs w:val="28"/>
        </w:rPr>
        <w:t xml:space="preserve">пробных стартов не ограничено. </w:t>
      </w:r>
    </w:p>
    <w:p w:rsidR="00C878A4" w:rsidRDefault="00C878A4" w:rsidP="00C878A4">
      <w:pPr>
        <w:pStyle w:val="Default"/>
        <w:rPr>
          <w:rFonts w:ascii="Times New Roman" w:hAnsi="Times New Roman" w:cs="Times New Roman"/>
          <w:sz w:val="23"/>
          <w:szCs w:val="23"/>
        </w:rPr>
      </w:pPr>
    </w:p>
    <w:p w:rsidR="00EB08D2" w:rsidRDefault="00EB08D2" w:rsidP="00EB08D2">
      <w:pPr>
        <w:pStyle w:val="Default"/>
        <w:jc w:val="center"/>
        <w:rPr>
          <w:rFonts w:ascii="Times New Roman" w:hAnsi="Times New Roman" w:cs="Times New Roman"/>
          <w:b/>
          <w:sz w:val="28"/>
          <w:szCs w:val="28"/>
        </w:rPr>
      </w:pPr>
      <w:r w:rsidRPr="00EB08D2">
        <w:rPr>
          <w:rFonts w:ascii="Times New Roman" w:hAnsi="Times New Roman" w:cs="Times New Roman"/>
          <w:b/>
          <w:sz w:val="28"/>
          <w:szCs w:val="28"/>
        </w:rPr>
        <w:t>Карта контроля</w:t>
      </w:r>
    </w:p>
    <w:tbl>
      <w:tblPr>
        <w:tblStyle w:val="a3"/>
        <w:tblW w:w="0" w:type="auto"/>
        <w:tblLook w:val="04A0" w:firstRow="1" w:lastRow="0" w:firstColumn="1" w:lastColumn="0" w:noHBand="0" w:noVBand="1"/>
      </w:tblPr>
      <w:tblGrid>
        <w:gridCol w:w="540"/>
        <w:gridCol w:w="6405"/>
        <w:gridCol w:w="1280"/>
        <w:gridCol w:w="1120"/>
      </w:tblGrid>
      <w:tr w:rsidR="0060365F" w:rsidTr="00EB08D2">
        <w:tc>
          <w:tcPr>
            <w:tcW w:w="421" w:type="dxa"/>
          </w:tcPr>
          <w:p w:rsidR="00EB08D2" w:rsidRPr="00EB08D2" w:rsidRDefault="00EB08D2" w:rsidP="00EB08D2">
            <w:pPr>
              <w:pStyle w:val="Default"/>
              <w:rPr>
                <w:rFonts w:ascii="Times New Roman" w:hAnsi="Times New Roman" w:cs="Times New Roman"/>
              </w:rPr>
            </w:pPr>
            <w:r w:rsidRPr="00EB08D2">
              <w:rPr>
                <w:rFonts w:ascii="Times New Roman" w:hAnsi="Times New Roman" w:cs="Times New Roman"/>
              </w:rPr>
              <w:t>№ п/п</w:t>
            </w:r>
          </w:p>
        </w:tc>
        <w:tc>
          <w:tcPr>
            <w:tcW w:w="6804" w:type="dxa"/>
          </w:tcPr>
          <w:p w:rsidR="00EB08D2" w:rsidRPr="00EB08D2" w:rsidRDefault="00EB08D2" w:rsidP="00EB08D2">
            <w:pPr>
              <w:pStyle w:val="Default"/>
              <w:rPr>
                <w:rFonts w:ascii="Times New Roman" w:hAnsi="Times New Roman" w:cs="Times New Roman"/>
              </w:rPr>
            </w:pPr>
            <w:r w:rsidRPr="00EB08D2">
              <w:rPr>
                <w:rFonts w:ascii="Times New Roman" w:hAnsi="Times New Roman" w:cs="Times New Roman"/>
              </w:rPr>
              <w:t>Критерии оценивания</w:t>
            </w:r>
          </w:p>
        </w:tc>
        <w:tc>
          <w:tcPr>
            <w:tcW w:w="992" w:type="dxa"/>
          </w:tcPr>
          <w:p w:rsidR="00EB08D2" w:rsidRPr="00EB08D2" w:rsidRDefault="00EB08D2" w:rsidP="00EB08D2">
            <w:pPr>
              <w:pStyle w:val="Default"/>
              <w:rPr>
                <w:rFonts w:ascii="Times New Roman" w:hAnsi="Times New Roman" w:cs="Times New Roman"/>
              </w:rPr>
            </w:pPr>
            <w:r w:rsidRPr="00EB08D2">
              <w:rPr>
                <w:rFonts w:ascii="Times New Roman" w:hAnsi="Times New Roman" w:cs="Times New Roman"/>
              </w:rPr>
              <w:t>балл</w:t>
            </w:r>
          </w:p>
        </w:tc>
        <w:tc>
          <w:tcPr>
            <w:tcW w:w="1128" w:type="dxa"/>
          </w:tcPr>
          <w:p w:rsidR="00EB08D2" w:rsidRPr="00EB08D2" w:rsidRDefault="00EB08D2" w:rsidP="00EB08D2">
            <w:pPr>
              <w:pStyle w:val="Default"/>
              <w:rPr>
                <w:rFonts w:ascii="Times New Roman" w:hAnsi="Times New Roman" w:cs="Times New Roman"/>
              </w:rPr>
            </w:pPr>
            <w:r w:rsidRPr="00EB08D2">
              <w:rPr>
                <w:rFonts w:ascii="Times New Roman" w:hAnsi="Times New Roman" w:cs="Times New Roman"/>
              </w:rPr>
              <w:t>Выстав. балл</w:t>
            </w:r>
          </w:p>
        </w:tc>
      </w:tr>
      <w:tr w:rsidR="0060365F" w:rsidTr="00EB08D2">
        <w:tc>
          <w:tcPr>
            <w:tcW w:w="421" w:type="dxa"/>
          </w:tcPr>
          <w:p w:rsidR="00EB08D2" w:rsidRPr="00EB08D2" w:rsidRDefault="00EB08D2" w:rsidP="00EB08D2">
            <w:pPr>
              <w:pStyle w:val="Default"/>
              <w:rPr>
                <w:rFonts w:ascii="Times New Roman" w:hAnsi="Times New Roman" w:cs="Times New Roman"/>
              </w:rPr>
            </w:pPr>
            <w:r w:rsidRPr="00EB08D2">
              <w:rPr>
                <w:rFonts w:ascii="Times New Roman" w:hAnsi="Times New Roman" w:cs="Times New Roman"/>
              </w:rPr>
              <w:t>1.</w:t>
            </w:r>
          </w:p>
        </w:tc>
        <w:tc>
          <w:tcPr>
            <w:tcW w:w="6804" w:type="dxa"/>
          </w:tcPr>
          <w:p w:rsidR="00EB08D2" w:rsidRPr="00EB08D2" w:rsidRDefault="00EB08D2" w:rsidP="00EB08D2">
            <w:pPr>
              <w:pStyle w:val="Default"/>
              <w:rPr>
                <w:rFonts w:ascii="Times New Roman" w:hAnsi="Times New Roman" w:cs="Times New Roman"/>
                <w:i/>
              </w:rPr>
            </w:pPr>
            <w:r w:rsidRPr="00EB08D2">
              <w:rPr>
                <w:rFonts w:ascii="Times New Roman" w:hAnsi="Times New Roman" w:cs="Times New Roman"/>
              </w:rPr>
              <w:t>Робот объехал объект один раз (</w:t>
            </w:r>
            <w:r w:rsidRPr="00EB08D2">
              <w:rPr>
                <w:rFonts w:ascii="Times New Roman" w:hAnsi="Times New Roman" w:cs="Times New Roman"/>
                <w:i/>
              </w:rPr>
              <w:t>начисляется за каждый полный объезд объекта, когда любая точка вертикальной проекции робота пересекает линию старта)</w:t>
            </w:r>
          </w:p>
        </w:tc>
        <w:tc>
          <w:tcPr>
            <w:tcW w:w="992" w:type="dxa"/>
          </w:tcPr>
          <w:p w:rsidR="00EB08D2" w:rsidRPr="00EB08D2" w:rsidRDefault="00EB08D2" w:rsidP="00EB08D2">
            <w:pPr>
              <w:pStyle w:val="Default"/>
              <w:rPr>
                <w:rFonts w:ascii="Times New Roman" w:hAnsi="Times New Roman" w:cs="Times New Roman"/>
              </w:rPr>
            </w:pPr>
            <w:r w:rsidRPr="00EB08D2">
              <w:rPr>
                <w:rFonts w:ascii="Times New Roman" w:hAnsi="Times New Roman" w:cs="Times New Roman"/>
              </w:rPr>
              <w:t>5</w:t>
            </w:r>
          </w:p>
        </w:tc>
        <w:tc>
          <w:tcPr>
            <w:tcW w:w="1128" w:type="dxa"/>
          </w:tcPr>
          <w:p w:rsidR="00EB08D2" w:rsidRPr="00EB08D2" w:rsidRDefault="00EB08D2" w:rsidP="00EB08D2">
            <w:pPr>
              <w:pStyle w:val="Default"/>
              <w:rPr>
                <w:rFonts w:ascii="Times New Roman" w:hAnsi="Times New Roman" w:cs="Times New Roman"/>
              </w:rPr>
            </w:pPr>
          </w:p>
        </w:tc>
      </w:tr>
      <w:tr w:rsidR="0060365F" w:rsidTr="00EB08D2">
        <w:tc>
          <w:tcPr>
            <w:tcW w:w="421" w:type="dxa"/>
          </w:tcPr>
          <w:p w:rsidR="00EB08D2" w:rsidRPr="00EB08D2" w:rsidRDefault="00EB08D2" w:rsidP="00EB08D2">
            <w:pPr>
              <w:pStyle w:val="Default"/>
              <w:rPr>
                <w:rFonts w:ascii="Times New Roman" w:hAnsi="Times New Roman" w:cs="Times New Roman"/>
              </w:rPr>
            </w:pPr>
            <w:r>
              <w:rPr>
                <w:rFonts w:ascii="Times New Roman" w:hAnsi="Times New Roman" w:cs="Times New Roman"/>
              </w:rPr>
              <w:t>2.</w:t>
            </w:r>
          </w:p>
        </w:tc>
        <w:tc>
          <w:tcPr>
            <w:tcW w:w="6804" w:type="dxa"/>
          </w:tcPr>
          <w:p w:rsidR="00EB08D2" w:rsidRPr="00EB08D2" w:rsidRDefault="00EB08D2" w:rsidP="00EB08D2">
            <w:pPr>
              <w:pStyle w:val="Default"/>
              <w:rPr>
                <w:rFonts w:ascii="Times New Roman" w:hAnsi="Times New Roman" w:cs="Times New Roman"/>
              </w:rPr>
            </w:pPr>
            <w:r>
              <w:rPr>
                <w:rFonts w:ascii="Times New Roman" w:hAnsi="Times New Roman" w:cs="Times New Roman"/>
              </w:rPr>
              <w:t>Робот остановился в зоне старта/финиша после пяти полных объездов (</w:t>
            </w:r>
            <w:r w:rsidRPr="00EB08D2">
              <w:rPr>
                <w:rFonts w:ascii="Times New Roman" w:hAnsi="Times New Roman" w:cs="Times New Roman"/>
                <w:i/>
              </w:rPr>
              <w:t>любая точка проекции робота находится над линией старта/финиша</w:t>
            </w:r>
            <w:r>
              <w:rPr>
                <w:rFonts w:ascii="Times New Roman" w:hAnsi="Times New Roman" w:cs="Times New Roman"/>
              </w:rPr>
              <w:t>)</w:t>
            </w:r>
          </w:p>
        </w:tc>
        <w:tc>
          <w:tcPr>
            <w:tcW w:w="992" w:type="dxa"/>
          </w:tcPr>
          <w:p w:rsidR="00EB08D2" w:rsidRPr="00EB08D2" w:rsidRDefault="00EB08D2" w:rsidP="00EB08D2">
            <w:pPr>
              <w:pStyle w:val="Default"/>
              <w:rPr>
                <w:rFonts w:ascii="Times New Roman" w:hAnsi="Times New Roman" w:cs="Times New Roman"/>
              </w:rPr>
            </w:pPr>
            <w:r>
              <w:rPr>
                <w:rFonts w:ascii="Times New Roman" w:hAnsi="Times New Roman" w:cs="Times New Roman"/>
              </w:rPr>
              <w:t>3</w:t>
            </w:r>
          </w:p>
        </w:tc>
        <w:tc>
          <w:tcPr>
            <w:tcW w:w="1128" w:type="dxa"/>
          </w:tcPr>
          <w:p w:rsidR="00EB08D2" w:rsidRPr="00EB08D2" w:rsidRDefault="00EB08D2" w:rsidP="00EB08D2">
            <w:pPr>
              <w:pStyle w:val="Default"/>
              <w:rPr>
                <w:rFonts w:ascii="Times New Roman" w:hAnsi="Times New Roman" w:cs="Times New Roman"/>
              </w:rPr>
            </w:pPr>
          </w:p>
        </w:tc>
      </w:tr>
      <w:tr w:rsidR="0060365F" w:rsidTr="00EB08D2">
        <w:tc>
          <w:tcPr>
            <w:tcW w:w="421" w:type="dxa"/>
          </w:tcPr>
          <w:p w:rsidR="00EB08D2" w:rsidRPr="00EB08D2" w:rsidRDefault="00EB08D2" w:rsidP="00EB08D2">
            <w:pPr>
              <w:pStyle w:val="Default"/>
              <w:rPr>
                <w:rFonts w:ascii="Times New Roman" w:hAnsi="Times New Roman" w:cs="Times New Roman"/>
              </w:rPr>
            </w:pPr>
            <w:r>
              <w:rPr>
                <w:rFonts w:ascii="Times New Roman" w:hAnsi="Times New Roman" w:cs="Times New Roman"/>
              </w:rPr>
              <w:t>3.</w:t>
            </w:r>
          </w:p>
        </w:tc>
        <w:tc>
          <w:tcPr>
            <w:tcW w:w="6804" w:type="dxa"/>
          </w:tcPr>
          <w:p w:rsidR="00EB08D2" w:rsidRPr="00EB08D2" w:rsidRDefault="00EB08D2" w:rsidP="00EB08D2">
            <w:pPr>
              <w:pStyle w:val="Default"/>
              <w:rPr>
                <w:rFonts w:ascii="Times New Roman" w:hAnsi="Times New Roman" w:cs="Times New Roman"/>
                <w:i/>
              </w:rPr>
            </w:pPr>
            <w:r>
              <w:rPr>
                <w:rFonts w:ascii="Times New Roman" w:hAnsi="Times New Roman" w:cs="Times New Roman"/>
              </w:rPr>
              <w:t>Робот коснулся любой своей частью объезжаемого объекта (</w:t>
            </w:r>
            <w:r>
              <w:rPr>
                <w:rFonts w:ascii="Times New Roman" w:hAnsi="Times New Roman" w:cs="Times New Roman"/>
                <w:i/>
              </w:rPr>
              <w:t>баллы снимаются за каждое касание и за каждые 20см движения с постоянным соприкосновением с объектом)</w:t>
            </w:r>
          </w:p>
        </w:tc>
        <w:tc>
          <w:tcPr>
            <w:tcW w:w="992" w:type="dxa"/>
          </w:tcPr>
          <w:p w:rsidR="00EB08D2" w:rsidRPr="00EB08D2" w:rsidRDefault="00EB08D2" w:rsidP="00EB08D2">
            <w:pPr>
              <w:pStyle w:val="Default"/>
              <w:rPr>
                <w:rFonts w:ascii="Times New Roman" w:hAnsi="Times New Roman" w:cs="Times New Roman"/>
              </w:rPr>
            </w:pPr>
            <w:r>
              <w:rPr>
                <w:rFonts w:ascii="Times New Roman" w:hAnsi="Times New Roman" w:cs="Times New Roman"/>
              </w:rPr>
              <w:t>-3</w:t>
            </w:r>
          </w:p>
        </w:tc>
        <w:tc>
          <w:tcPr>
            <w:tcW w:w="1128" w:type="dxa"/>
          </w:tcPr>
          <w:p w:rsidR="00EB08D2" w:rsidRPr="00EB08D2" w:rsidRDefault="00EB08D2" w:rsidP="00EB08D2">
            <w:pPr>
              <w:pStyle w:val="Default"/>
              <w:rPr>
                <w:rFonts w:ascii="Times New Roman" w:hAnsi="Times New Roman" w:cs="Times New Roman"/>
              </w:rPr>
            </w:pPr>
          </w:p>
        </w:tc>
      </w:tr>
      <w:tr w:rsidR="0060365F" w:rsidTr="00EB08D2">
        <w:tc>
          <w:tcPr>
            <w:tcW w:w="421" w:type="dxa"/>
          </w:tcPr>
          <w:p w:rsidR="00EB08D2" w:rsidRPr="00EB08D2" w:rsidRDefault="00EB08D2" w:rsidP="00EB08D2">
            <w:pPr>
              <w:pStyle w:val="Default"/>
              <w:rPr>
                <w:rFonts w:ascii="Times New Roman" w:hAnsi="Times New Roman" w:cs="Times New Roman"/>
              </w:rPr>
            </w:pPr>
            <w:r>
              <w:rPr>
                <w:rFonts w:ascii="Times New Roman" w:hAnsi="Times New Roman" w:cs="Times New Roman"/>
              </w:rPr>
              <w:t>4.</w:t>
            </w:r>
          </w:p>
        </w:tc>
        <w:tc>
          <w:tcPr>
            <w:tcW w:w="6804" w:type="dxa"/>
          </w:tcPr>
          <w:p w:rsidR="00EB08D2" w:rsidRPr="00EB08D2" w:rsidRDefault="00EB08D2" w:rsidP="00EB08D2">
            <w:pPr>
              <w:pStyle w:val="Default"/>
              <w:rPr>
                <w:rFonts w:ascii="Times New Roman" w:hAnsi="Times New Roman" w:cs="Times New Roman"/>
              </w:rPr>
            </w:pPr>
            <w:r>
              <w:rPr>
                <w:rFonts w:ascii="Times New Roman" w:hAnsi="Times New Roman" w:cs="Times New Roman"/>
              </w:rPr>
              <w:t>Робот заехал за ограничительную линию</w:t>
            </w:r>
          </w:p>
        </w:tc>
        <w:tc>
          <w:tcPr>
            <w:tcW w:w="992" w:type="dxa"/>
          </w:tcPr>
          <w:p w:rsidR="00EB08D2" w:rsidRPr="0060365F" w:rsidRDefault="0060365F" w:rsidP="00EB08D2">
            <w:pPr>
              <w:pStyle w:val="Default"/>
              <w:rPr>
                <w:rFonts w:ascii="Times New Roman" w:hAnsi="Times New Roman" w:cs="Times New Roman"/>
                <w:sz w:val="18"/>
                <w:szCs w:val="18"/>
              </w:rPr>
            </w:pPr>
            <w:r>
              <w:rPr>
                <w:rFonts w:ascii="Times New Roman" w:hAnsi="Times New Roman" w:cs="Times New Roman"/>
                <w:sz w:val="18"/>
                <w:szCs w:val="18"/>
              </w:rPr>
              <w:t>Заезд прекращается</w:t>
            </w:r>
          </w:p>
        </w:tc>
        <w:tc>
          <w:tcPr>
            <w:tcW w:w="1128" w:type="dxa"/>
          </w:tcPr>
          <w:p w:rsidR="00EB08D2" w:rsidRPr="00EB08D2" w:rsidRDefault="00EB08D2" w:rsidP="00EB08D2">
            <w:pPr>
              <w:pStyle w:val="Default"/>
              <w:rPr>
                <w:rFonts w:ascii="Times New Roman" w:hAnsi="Times New Roman" w:cs="Times New Roman"/>
              </w:rPr>
            </w:pPr>
          </w:p>
        </w:tc>
      </w:tr>
      <w:tr w:rsidR="0060365F" w:rsidTr="00EB08D2">
        <w:tc>
          <w:tcPr>
            <w:tcW w:w="421" w:type="dxa"/>
          </w:tcPr>
          <w:p w:rsidR="00EB08D2" w:rsidRPr="00EB08D2" w:rsidRDefault="00EB08D2" w:rsidP="00EB08D2">
            <w:pPr>
              <w:pStyle w:val="Default"/>
              <w:rPr>
                <w:rFonts w:ascii="Times New Roman" w:hAnsi="Times New Roman" w:cs="Times New Roman"/>
              </w:rPr>
            </w:pPr>
            <w:r>
              <w:rPr>
                <w:rFonts w:ascii="Times New Roman" w:hAnsi="Times New Roman" w:cs="Times New Roman"/>
              </w:rPr>
              <w:t>5.</w:t>
            </w:r>
          </w:p>
        </w:tc>
        <w:tc>
          <w:tcPr>
            <w:tcW w:w="6804" w:type="dxa"/>
          </w:tcPr>
          <w:p w:rsidR="00EB08D2" w:rsidRPr="0060365F" w:rsidRDefault="0060365F" w:rsidP="00EB08D2">
            <w:pPr>
              <w:pStyle w:val="Default"/>
              <w:rPr>
                <w:rFonts w:ascii="Times New Roman" w:hAnsi="Times New Roman" w:cs="Times New Roman"/>
              </w:rPr>
            </w:pPr>
            <w:r>
              <w:rPr>
                <w:rFonts w:ascii="Times New Roman" w:hAnsi="Times New Roman" w:cs="Times New Roman"/>
              </w:rPr>
              <w:t>Верно составленная блок-схема алгоритма программы работы робота (</w:t>
            </w:r>
            <w:r>
              <w:rPr>
                <w:rFonts w:ascii="Times New Roman" w:hAnsi="Times New Roman" w:cs="Times New Roman"/>
                <w:i/>
              </w:rPr>
              <w:t>блок-схема соответствует поставленной задаче, коду программы робота, выполнена по правилам</w:t>
            </w:r>
            <w:r>
              <w:rPr>
                <w:rFonts w:ascii="Times New Roman" w:hAnsi="Times New Roman" w:cs="Times New Roman"/>
              </w:rPr>
              <w:t>)</w:t>
            </w:r>
          </w:p>
        </w:tc>
        <w:tc>
          <w:tcPr>
            <w:tcW w:w="992" w:type="dxa"/>
          </w:tcPr>
          <w:p w:rsidR="00EB08D2" w:rsidRPr="00EB08D2" w:rsidRDefault="0060365F" w:rsidP="00EB08D2">
            <w:pPr>
              <w:pStyle w:val="Default"/>
              <w:rPr>
                <w:rFonts w:ascii="Times New Roman" w:hAnsi="Times New Roman" w:cs="Times New Roman"/>
              </w:rPr>
            </w:pPr>
            <w:r>
              <w:rPr>
                <w:rFonts w:ascii="Times New Roman" w:hAnsi="Times New Roman" w:cs="Times New Roman"/>
              </w:rPr>
              <w:t>2</w:t>
            </w:r>
          </w:p>
        </w:tc>
        <w:tc>
          <w:tcPr>
            <w:tcW w:w="1128" w:type="dxa"/>
          </w:tcPr>
          <w:p w:rsidR="00EB08D2" w:rsidRPr="00EB08D2" w:rsidRDefault="00EB08D2" w:rsidP="00EB08D2">
            <w:pPr>
              <w:pStyle w:val="Default"/>
              <w:rPr>
                <w:rFonts w:ascii="Times New Roman" w:hAnsi="Times New Roman" w:cs="Times New Roman"/>
              </w:rPr>
            </w:pPr>
          </w:p>
        </w:tc>
      </w:tr>
      <w:tr w:rsidR="0060365F" w:rsidTr="00EB08D2">
        <w:tc>
          <w:tcPr>
            <w:tcW w:w="421" w:type="dxa"/>
          </w:tcPr>
          <w:p w:rsidR="00EB08D2" w:rsidRPr="00EB08D2" w:rsidRDefault="00EB08D2" w:rsidP="00EB08D2">
            <w:pPr>
              <w:pStyle w:val="Default"/>
              <w:rPr>
                <w:rFonts w:ascii="Times New Roman" w:hAnsi="Times New Roman" w:cs="Times New Roman"/>
              </w:rPr>
            </w:pPr>
            <w:r>
              <w:rPr>
                <w:rFonts w:ascii="Times New Roman" w:hAnsi="Times New Roman" w:cs="Times New Roman"/>
              </w:rPr>
              <w:t>6.</w:t>
            </w:r>
          </w:p>
        </w:tc>
        <w:tc>
          <w:tcPr>
            <w:tcW w:w="6804" w:type="dxa"/>
          </w:tcPr>
          <w:p w:rsidR="00EB08D2" w:rsidRPr="0060365F" w:rsidRDefault="0060365F" w:rsidP="00EB08D2">
            <w:pPr>
              <w:pStyle w:val="Default"/>
              <w:rPr>
                <w:rFonts w:ascii="Times New Roman" w:hAnsi="Times New Roman" w:cs="Times New Roman"/>
              </w:rPr>
            </w:pPr>
            <w:r w:rsidRPr="0060365F">
              <w:rPr>
                <w:rFonts w:ascii="Times New Roman" w:hAnsi="Times New Roman" w:cs="Times New Roman"/>
              </w:rPr>
              <w:t>Верно составленная</w:t>
            </w:r>
            <w:r>
              <w:rPr>
                <w:rFonts w:ascii="Times New Roman" w:hAnsi="Times New Roman" w:cs="Times New Roman"/>
              </w:rPr>
              <w:t xml:space="preserve"> структурная схема электрических соединений робота (</w:t>
            </w:r>
            <w:r>
              <w:rPr>
                <w:rFonts w:ascii="Times New Roman" w:hAnsi="Times New Roman" w:cs="Times New Roman"/>
                <w:i/>
              </w:rPr>
              <w:t xml:space="preserve">схема соответствует устройству </w:t>
            </w:r>
            <w:r>
              <w:rPr>
                <w:rFonts w:ascii="Times New Roman" w:hAnsi="Times New Roman" w:cs="Times New Roman"/>
                <w:i/>
              </w:rPr>
              <w:lastRenderedPageBreak/>
              <w:t>электрической части робота, выполнена поправилам составления структурных схем</w:t>
            </w:r>
            <w:r>
              <w:rPr>
                <w:rFonts w:ascii="Times New Roman" w:hAnsi="Times New Roman" w:cs="Times New Roman"/>
              </w:rPr>
              <w:t>)</w:t>
            </w:r>
          </w:p>
        </w:tc>
        <w:tc>
          <w:tcPr>
            <w:tcW w:w="992" w:type="dxa"/>
          </w:tcPr>
          <w:p w:rsidR="00EB08D2" w:rsidRPr="00EB08D2" w:rsidRDefault="0060365F" w:rsidP="00EB08D2">
            <w:pPr>
              <w:pStyle w:val="Default"/>
              <w:rPr>
                <w:rFonts w:ascii="Times New Roman" w:hAnsi="Times New Roman" w:cs="Times New Roman"/>
              </w:rPr>
            </w:pPr>
            <w:r>
              <w:rPr>
                <w:rFonts w:ascii="Times New Roman" w:hAnsi="Times New Roman" w:cs="Times New Roman"/>
              </w:rPr>
              <w:lastRenderedPageBreak/>
              <w:t>3</w:t>
            </w:r>
          </w:p>
        </w:tc>
        <w:tc>
          <w:tcPr>
            <w:tcW w:w="1128" w:type="dxa"/>
          </w:tcPr>
          <w:p w:rsidR="00EB08D2" w:rsidRPr="00EB08D2" w:rsidRDefault="00EB08D2" w:rsidP="00EB08D2">
            <w:pPr>
              <w:pStyle w:val="Default"/>
              <w:rPr>
                <w:rFonts w:ascii="Times New Roman" w:hAnsi="Times New Roman" w:cs="Times New Roman"/>
              </w:rPr>
            </w:pPr>
          </w:p>
        </w:tc>
      </w:tr>
      <w:tr w:rsidR="0060365F" w:rsidTr="00EB08D2">
        <w:tc>
          <w:tcPr>
            <w:tcW w:w="421" w:type="dxa"/>
          </w:tcPr>
          <w:p w:rsidR="00EB08D2" w:rsidRPr="00EB08D2" w:rsidRDefault="00EB08D2" w:rsidP="00EB08D2">
            <w:pPr>
              <w:pStyle w:val="Default"/>
              <w:rPr>
                <w:rFonts w:ascii="Times New Roman" w:hAnsi="Times New Roman" w:cs="Times New Roman"/>
              </w:rPr>
            </w:pPr>
            <w:r>
              <w:rPr>
                <w:rFonts w:ascii="Times New Roman" w:hAnsi="Times New Roman" w:cs="Times New Roman"/>
              </w:rPr>
              <w:lastRenderedPageBreak/>
              <w:t>7.</w:t>
            </w:r>
          </w:p>
        </w:tc>
        <w:tc>
          <w:tcPr>
            <w:tcW w:w="6804" w:type="dxa"/>
          </w:tcPr>
          <w:p w:rsidR="00EB08D2" w:rsidRPr="0060365F" w:rsidRDefault="0060365F" w:rsidP="00EB08D2">
            <w:pPr>
              <w:pStyle w:val="Default"/>
              <w:rPr>
                <w:rFonts w:ascii="Times New Roman" w:hAnsi="Times New Roman" w:cs="Times New Roman"/>
              </w:rPr>
            </w:pPr>
            <w:r>
              <w:rPr>
                <w:rFonts w:ascii="Times New Roman" w:hAnsi="Times New Roman" w:cs="Times New Roman"/>
              </w:rPr>
              <w:t>Код программы оптимизирован (</w:t>
            </w:r>
            <w:r>
              <w:rPr>
                <w:rFonts w:ascii="Times New Roman" w:hAnsi="Times New Roman" w:cs="Times New Roman"/>
                <w:i/>
              </w:rPr>
              <w:t>в коде используются циклы, ветвления</w:t>
            </w:r>
            <w:r>
              <w:rPr>
                <w:rFonts w:ascii="Times New Roman" w:hAnsi="Times New Roman" w:cs="Times New Roman"/>
              </w:rPr>
              <w:t>)</w:t>
            </w:r>
          </w:p>
        </w:tc>
        <w:tc>
          <w:tcPr>
            <w:tcW w:w="992" w:type="dxa"/>
          </w:tcPr>
          <w:p w:rsidR="00EB08D2" w:rsidRPr="00EB08D2" w:rsidRDefault="0060365F" w:rsidP="00EB08D2">
            <w:pPr>
              <w:pStyle w:val="Default"/>
              <w:rPr>
                <w:rFonts w:ascii="Times New Roman" w:hAnsi="Times New Roman" w:cs="Times New Roman"/>
              </w:rPr>
            </w:pPr>
            <w:r>
              <w:rPr>
                <w:rFonts w:ascii="Times New Roman" w:hAnsi="Times New Roman" w:cs="Times New Roman"/>
              </w:rPr>
              <w:t>2</w:t>
            </w:r>
          </w:p>
        </w:tc>
        <w:tc>
          <w:tcPr>
            <w:tcW w:w="1128" w:type="dxa"/>
          </w:tcPr>
          <w:p w:rsidR="00EB08D2" w:rsidRPr="00EB08D2" w:rsidRDefault="00EB08D2" w:rsidP="00EB08D2">
            <w:pPr>
              <w:pStyle w:val="Default"/>
              <w:rPr>
                <w:rFonts w:ascii="Times New Roman" w:hAnsi="Times New Roman" w:cs="Times New Roman"/>
              </w:rPr>
            </w:pPr>
          </w:p>
        </w:tc>
      </w:tr>
      <w:tr w:rsidR="00EB08D2" w:rsidTr="00EB08D2">
        <w:tc>
          <w:tcPr>
            <w:tcW w:w="421" w:type="dxa"/>
          </w:tcPr>
          <w:p w:rsidR="00EB08D2" w:rsidRDefault="00EB08D2" w:rsidP="00EB08D2">
            <w:pPr>
              <w:pStyle w:val="Default"/>
              <w:rPr>
                <w:rFonts w:ascii="Times New Roman" w:hAnsi="Times New Roman" w:cs="Times New Roman"/>
              </w:rPr>
            </w:pPr>
            <w:r>
              <w:rPr>
                <w:rFonts w:ascii="Times New Roman" w:hAnsi="Times New Roman" w:cs="Times New Roman"/>
              </w:rPr>
              <w:t>8.</w:t>
            </w:r>
          </w:p>
        </w:tc>
        <w:tc>
          <w:tcPr>
            <w:tcW w:w="6804" w:type="dxa"/>
          </w:tcPr>
          <w:p w:rsidR="00EB08D2" w:rsidRPr="00EB08D2" w:rsidRDefault="0060365F" w:rsidP="00EB08D2">
            <w:pPr>
              <w:pStyle w:val="Default"/>
              <w:rPr>
                <w:rFonts w:ascii="Times New Roman" w:hAnsi="Times New Roman" w:cs="Times New Roman"/>
              </w:rPr>
            </w:pPr>
            <w:r w:rsidRPr="0060365F">
              <w:rPr>
                <w:rFonts w:ascii="Times New Roman" w:hAnsi="Times New Roman" w:cs="Times New Roman"/>
              </w:rPr>
              <w:t>Читаемость кода (наличие комментариев к основным блокам кода, информативные имена переменных, выделение отступами циклов и т.д.)</w:t>
            </w:r>
          </w:p>
        </w:tc>
        <w:tc>
          <w:tcPr>
            <w:tcW w:w="992" w:type="dxa"/>
          </w:tcPr>
          <w:p w:rsidR="00EB08D2" w:rsidRPr="00EB08D2" w:rsidRDefault="005B49DB" w:rsidP="00EB08D2">
            <w:pPr>
              <w:pStyle w:val="Default"/>
              <w:rPr>
                <w:rFonts w:ascii="Times New Roman" w:hAnsi="Times New Roman" w:cs="Times New Roman"/>
              </w:rPr>
            </w:pPr>
            <w:r>
              <w:rPr>
                <w:rFonts w:ascii="Times New Roman" w:hAnsi="Times New Roman" w:cs="Times New Roman"/>
              </w:rPr>
              <w:t>2</w:t>
            </w:r>
          </w:p>
        </w:tc>
        <w:tc>
          <w:tcPr>
            <w:tcW w:w="1128" w:type="dxa"/>
          </w:tcPr>
          <w:p w:rsidR="00EB08D2" w:rsidRPr="00EB08D2" w:rsidRDefault="00EB08D2" w:rsidP="00EB08D2">
            <w:pPr>
              <w:pStyle w:val="Default"/>
              <w:rPr>
                <w:rFonts w:ascii="Times New Roman" w:hAnsi="Times New Roman" w:cs="Times New Roman"/>
              </w:rPr>
            </w:pPr>
          </w:p>
        </w:tc>
      </w:tr>
      <w:tr w:rsidR="00EB08D2" w:rsidTr="00EB08D2">
        <w:tc>
          <w:tcPr>
            <w:tcW w:w="421" w:type="dxa"/>
          </w:tcPr>
          <w:p w:rsidR="00EB08D2" w:rsidRDefault="00EB08D2" w:rsidP="00EB08D2">
            <w:pPr>
              <w:pStyle w:val="Default"/>
              <w:rPr>
                <w:rFonts w:ascii="Times New Roman" w:hAnsi="Times New Roman" w:cs="Times New Roman"/>
              </w:rPr>
            </w:pPr>
            <w:r>
              <w:rPr>
                <w:rFonts w:ascii="Times New Roman" w:hAnsi="Times New Roman" w:cs="Times New Roman"/>
              </w:rPr>
              <w:t>9.</w:t>
            </w:r>
          </w:p>
        </w:tc>
        <w:tc>
          <w:tcPr>
            <w:tcW w:w="6804" w:type="dxa"/>
          </w:tcPr>
          <w:p w:rsidR="00EB08D2" w:rsidRPr="00EB08D2" w:rsidRDefault="0060365F" w:rsidP="00EB08D2">
            <w:pPr>
              <w:pStyle w:val="Default"/>
              <w:rPr>
                <w:rFonts w:ascii="Times New Roman" w:hAnsi="Times New Roman" w:cs="Times New Roman"/>
              </w:rPr>
            </w:pPr>
            <w:r w:rsidRPr="0060365F">
              <w:rPr>
                <w:rFonts w:ascii="Times New Roman" w:hAnsi="Times New Roman" w:cs="Times New Roman"/>
              </w:rPr>
              <w:t>Отсутствие грубых ошибок в конструкции робота (незакрепленные или плохо закрепленные части, провод касается колеса и т.д.)</w:t>
            </w:r>
          </w:p>
        </w:tc>
        <w:tc>
          <w:tcPr>
            <w:tcW w:w="992" w:type="dxa"/>
          </w:tcPr>
          <w:p w:rsidR="00EB08D2" w:rsidRPr="00EB08D2" w:rsidRDefault="005B49DB" w:rsidP="00EB08D2">
            <w:pPr>
              <w:pStyle w:val="Default"/>
              <w:rPr>
                <w:rFonts w:ascii="Times New Roman" w:hAnsi="Times New Roman" w:cs="Times New Roman"/>
              </w:rPr>
            </w:pPr>
            <w:r>
              <w:rPr>
                <w:rFonts w:ascii="Times New Roman" w:hAnsi="Times New Roman" w:cs="Times New Roman"/>
              </w:rPr>
              <w:t>3</w:t>
            </w:r>
          </w:p>
        </w:tc>
        <w:tc>
          <w:tcPr>
            <w:tcW w:w="1128" w:type="dxa"/>
          </w:tcPr>
          <w:p w:rsidR="00EB08D2" w:rsidRPr="00EB08D2" w:rsidRDefault="00EB08D2" w:rsidP="00EB08D2">
            <w:pPr>
              <w:pStyle w:val="Default"/>
              <w:rPr>
                <w:rFonts w:ascii="Times New Roman" w:hAnsi="Times New Roman" w:cs="Times New Roman"/>
              </w:rPr>
            </w:pPr>
          </w:p>
        </w:tc>
      </w:tr>
      <w:tr w:rsidR="00EB08D2" w:rsidTr="00EB08D2">
        <w:tc>
          <w:tcPr>
            <w:tcW w:w="421" w:type="dxa"/>
          </w:tcPr>
          <w:p w:rsidR="00EB08D2" w:rsidRDefault="00EB08D2" w:rsidP="00EB08D2">
            <w:pPr>
              <w:pStyle w:val="Default"/>
              <w:rPr>
                <w:rFonts w:ascii="Times New Roman" w:hAnsi="Times New Roman" w:cs="Times New Roman"/>
              </w:rPr>
            </w:pPr>
          </w:p>
        </w:tc>
        <w:tc>
          <w:tcPr>
            <w:tcW w:w="6804" w:type="dxa"/>
          </w:tcPr>
          <w:p w:rsidR="00EB08D2" w:rsidRPr="00EB08D2" w:rsidRDefault="005B49DB" w:rsidP="00EB08D2">
            <w:pPr>
              <w:pStyle w:val="Default"/>
              <w:rPr>
                <w:rFonts w:ascii="Times New Roman" w:hAnsi="Times New Roman" w:cs="Times New Roman"/>
              </w:rPr>
            </w:pPr>
            <w:r>
              <w:rPr>
                <w:rFonts w:ascii="Times New Roman" w:hAnsi="Times New Roman" w:cs="Times New Roman"/>
              </w:rPr>
              <w:t>Максимальный балл</w:t>
            </w:r>
          </w:p>
        </w:tc>
        <w:tc>
          <w:tcPr>
            <w:tcW w:w="992" w:type="dxa"/>
          </w:tcPr>
          <w:p w:rsidR="00EB08D2" w:rsidRPr="00EB08D2" w:rsidRDefault="005B49DB" w:rsidP="00EB08D2">
            <w:pPr>
              <w:pStyle w:val="Default"/>
              <w:rPr>
                <w:rFonts w:ascii="Times New Roman" w:hAnsi="Times New Roman" w:cs="Times New Roman"/>
              </w:rPr>
            </w:pPr>
            <w:r>
              <w:rPr>
                <w:rFonts w:ascii="Times New Roman" w:hAnsi="Times New Roman" w:cs="Times New Roman"/>
              </w:rPr>
              <w:t>40</w:t>
            </w:r>
          </w:p>
        </w:tc>
        <w:tc>
          <w:tcPr>
            <w:tcW w:w="1128" w:type="dxa"/>
          </w:tcPr>
          <w:p w:rsidR="00EB08D2" w:rsidRPr="00EB08D2" w:rsidRDefault="00EB08D2" w:rsidP="00EB08D2">
            <w:pPr>
              <w:pStyle w:val="Default"/>
              <w:rPr>
                <w:rFonts w:ascii="Times New Roman" w:hAnsi="Times New Roman" w:cs="Times New Roman"/>
              </w:rPr>
            </w:pPr>
          </w:p>
        </w:tc>
      </w:tr>
    </w:tbl>
    <w:p w:rsidR="00EB08D2" w:rsidRDefault="00EB08D2" w:rsidP="00EB08D2">
      <w:pPr>
        <w:pStyle w:val="Default"/>
        <w:rPr>
          <w:rFonts w:ascii="Times New Roman" w:hAnsi="Times New Roman" w:cs="Times New Roman"/>
          <w:sz w:val="28"/>
          <w:szCs w:val="28"/>
        </w:rPr>
      </w:pPr>
    </w:p>
    <w:p w:rsidR="007506C2" w:rsidRDefault="007506C2" w:rsidP="00EB08D2">
      <w:pPr>
        <w:pStyle w:val="Default"/>
        <w:rPr>
          <w:rFonts w:ascii="Times New Roman" w:hAnsi="Times New Roman" w:cs="Times New Roman"/>
          <w:sz w:val="28"/>
          <w:szCs w:val="28"/>
        </w:rPr>
      </w:pPr>
    </w:p>
    <w:p w:rsidR="007506C2" w:rsidRPr="007506C2" w:rsidRDefault="007506C2" w:rsidP="007506C2">
      <w:pPr>
        <w:pStyle w:val="Default"/>
        <w:jc w:val="center"/>
        <w:rPr>
          <w:rFonts w:ascii="Times New Roman" w:hAnsi="Times New Roman" w:cs="Times New Roman"/>
          <w:b/>
          <w:sz w:val="28"/>
          <w:szCs w:val="28"/>
        </w:rPr>
      </w:pPr>
      <w:r w:rsidRPr="007506C2">
        <w:rPr>
          <w:rFonts w:ascii="Times New Roman" w:hAnsi="Times New Roman" w:cs="Times New Roman"/>
          <w:b/>
          <w:sz w:val="28"/>
          <w:szCs w:val="28"/>
        </w:rPr>
        <w:t xml:space="preserve">Практическое задание для </w:t>
      </w:r>
      <w:r>
        <w:rPr>
          <w:rFonts w:ascii="Times New Roman" w:hAnsi="Times New Roman" w:cs="Times New Roman"/>
          <w:b/>
          <w:sz w:val="28"/>
          <w:szCs w:val="28"/>
        </w:rPr>
        <w:t xml:space="preserve">школьного </w:t>
      </w:r>
      <w:r w:rsidRPr="007506C2">
        <w:rPr>
          <w:rFonts w:ascii="Times New Roman" w:hAnsi="Times New Roman" w:cs="Times New Roman"/>
          <w:b/>
          <w:sz w:val="28"/>
          <w:szCs w:val="28"/>
        </w:rPr>
        <w:t>этапа</w:t>
      </w:r>
    </w:p>
    <w:p w:rsidR="007506C2" w:rsidRPr="007506C2" w:rsidRDefault="007506C2" w:rsidP="007506C2">
      <w:pPr>
        <w:pStyle w:val="Default"/>
        <w:jc w:val="center"/>
        <w:rPr>
          <w:rFonts w:ascii="Times New Roman" w:hAnsi="Times New Roman" w:cs="Times New Roman"/>
          <w:b/>
          <w:sz w:val="28"/>
          <w:szCs w:val="28"/>
        </w:rPr>
      </w:pPr>
      <w:r w:rsidRPr="007506C2">
        <w:rPr>
          <w:rFonts w:ascii="Times New Roman" w:hAnsi="Times New Roman" w:cs="Times New Roman"/>
          <w:b/>
          <w:sz w:val="28"/>
          <w:szCs w:val="28"/>
        </w:rPr>
        <w:t>олимпиады школьников по технологии 2019</w:t>
      </w:r>
      <w:r>
        <w:rPr>
          <w:rFonts w:ascii="Times New Roman" w:hAnsi="Times New Roman" w:cs="Times New Roman"/>
          <w:b/>
          <w:sz w:val="28"/>
          <w:szCs w:val="28"/>
        </w:rPr>
        <w:t>-20 уч.</w:t>
      </w:r>
      <w:r w:rsidRPr="007506C2">
        <w:rPr>
          <w:rFonts w:ascii="Times New Roman" w:hAnsi="Times New Roman" w:cs="Times New Roman"/>
          <w:b/>
          <w:sz w:val="28"/>
          <w:szCs w:val="28"/>
        </w:rPr>
        <w:t xml:space="preserve"> года</w:t>
      </w:r>
    </w:p>
    <w:p w:rsidR="007506C2" w:rsidRPr="007506C2" w:rsidRDefault="007506C2" w:rsidP="007506C2">
      <w:pPr>
        <w:pStyle w:val="Default"/>
        <w:jc w:val="center"/>
        <w:rPr>
          <w:rFonts w:ascii="Times New Roman" w:hAnsi="Times New Roman" w:cs="Times New Roman"/>
          <w:b/>
          <w:sz w:val="28"/>
          <w:szCs w:val="28"/>
        </w:rPr>
      </w:pPr>
      <w:r w:rsidRPr="007506C2">
        <w:rPr>
          <w:rFonts w:ascii="Times New Roman" w:hAnsi="Times New Roman" w:cs="Times New Roman"/>
          <w:b/>
          <w:sz w:val="28"/>
          <w:szCs w:val="28"/>
        </w:rPr>
        <w:t xml:space="preserve"> (номинация «Техника и техническое творчество»)</w:t>
      </w:r>
    </w:p>
    <w:p w:rsidR="007506C2" w:rsidRPr="007506C2" w:rsidRDefault="007506C2" w:rsidP="007506C2">
      <w:pPr>
        <w:pStyle w:val="Default"/>
        <w:jc w:val="center"/>
        <w:rPr>
          <w:rFonts w:ascii="Times New Roman" w:hAnsi="Times New Roman" w:cs="Times New Roman"/>
          <w:b/>
          <w:sz w:val="28"/>
          <w:szCs w:val="28"/>
        </w:rPr>
      </w:pPr>
      <w:r w:rsidRPr="007506C2">
        <w:rPr>
          <w:rFonts w:ascii="Times New Roman" w:hAnsi="Times New Roman" w:cs="Times New Roman"/>
          <w:b/>
          <w:sz w:val="28"/>
          <w:szCs w:val="28"/>
        </w:rPr>
        <w:t>по 3D моделированию</w:t>
      </w:r>
    </w:p>
    <w:p w:rsidR="007506C2" w:rsidRPr="007506C2" w:rsidRDefault="007506C2" w:rsidP="007506C2">
      <w:pPr>
        <w:pStyle w:val="Default"/>
        <w:jc w:val="center"/>
        <w:rPr>
          <w:rFonts w:ascii="Times New Roman" w:hAnsi="Times New Roman" w:cs="Times New Roman"/>
          <w:b/>
          <w:sz w:val="28"/>
          <w:szCs w:val="28"/>
        </w:rPr>
      </w:pPr>
      <w:r>
        <w:rPr>
          <w:rFonts w:ascii="Times New Roman" w:hAnsi="Times New Roman" w:cs="Times New Roman"/>
          <w:b/>
          <w:sz w:val="28"/>
          <w:szCs w:val="28"/>
        </w:rPr>
        <w:t>10-</w:t>
      </w:r>
      <w:r w:rsidRPr="007506C2">
        <w:rPr>
          <w:rFonts w:ascii="Times New Roman" w:hAnsi="Times New Roman" w:cs="Times New Roman"/>
          <w:b/>
          <w:sz w:val="28"/>
          <w:szCs w:val="28"/>
        </w:rPr>
        <w:t>11 класс.</w:t>
      </w:r>
    </w:p>
    <w:p w:rsidR="007506C2" w:rsidRDefault="007506C2" w:rsidP="007506C2">
      <w:pPr>
        <w:pStyle w:val="Default"/>
        <w:rPr>
          <w:rFonts w:ascii="Times New Roman" w:hAnsi="Times New Roman" w:cs="Times New Roman"/>
          <w:sz w:val="28"/>
          <w:szCs w:val="28"/>
        </w:rPr>
      </w:pPr>
      <w:r w:rsidRPr="007506C2">
        <w:rPr>
          <w:rFonts w:ascii="Times New Roman" w:hAnsi="Times New Roman" w:cs="Times New Roman"/>
          <w:b/>
          <w:sz w:val="28"/>
          <w:szCs w:val="28"/>
        </w:rPr>
        <w:t>Задание:</w:t>
      </w:r>
      <w:r w:rsidRPr="007506C2">
        <w:rPr>
          <w:rFonts w:ascii="Times New Roman" w:hAnsi="Times New Roman" w:cs="Times New Roman"/>
          <w:sz w:val="28"/>
          <w:szCs w:val="28"/>
        </w:rPr>
        <w:t xml:space="preserve"> разработать, подготовить для печати и распечатать на 3D принтере прототип изделия «Ручная дрель».</w:t>
      </w:r>
    </w:p>
    <w:p w:rsidR="007506C2" w:rsidRDefault="007506C2" w:rsidP="007506C2">
      <w:pPr>
        <w:pStyle w:val="Default"/>
        <w:jc w:val="center"/>
        <w:rPr>
          <w:rFonts w:ascii="Times New Roman" w:hAnsi="Times New Roman" w:cs="Times New Roman"/>
          <w:sz w:val="28"/>
          <w:szCs w:val="28"/>
        </w:rPr>
      </w:pPr>
      <w:r w:rsidRPr="007506C2">
        <w:rPr>
          <w:rFonts w:ascii="Times New Roman" w:hAnsi="Times New Roman" w:cs="Times New Roman"/>
          <w:noProof/>
          <w:sz w:val="28"/>
          <w:szCs w:val="28"/>
          <w:lang w:eastAsia="ru-RU"/>
        </w:rPr>
        <w:drawing>
          <wp:inline distT="0" distB="0" distL="0" distR="0">
            <wp:extent cx="2977058" cy="1996721"/>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4866" t="12463" r="4030" b="17637"/>
                    <a:stretch/>
                  </pic:blipFill>
                  <pic:spPr bwMode="auto">
                    <a:xfrm>
                      <a:off x="0" y="0"/>
                      <a:ext cx="2985455" cy="2002353"/>
                    </a:xfrm>
                    <a:prstGeom prst="rect">
                      <a:avLst/>
                    </a:prstGeom>
                    <a:noFill/>
                    <a:ln>
                      <a:noFill/>
                    </a:ln>
                    <a:extLst>
                      <a:ext uri="{53640926-AAD7-44D8-BBD7-CCE9431645EC}">
                        <a14:shadowObscured xmlns:a14="http://schemas.microsoft.com/office/drawing/2010/main"/>
                      </a:ext>
                    </a:extLst>
                  </pic:spPr>
                </pic:pic>
              </a:graphicData>
            </a:graphic>
          </wp:inline>
        </w:drawing>
      </w:r>
    </w:p>
    <w:p w:rsidR="007506C2" w:rsidRPr="007506C2" w:rsidRDefault="007506C2" w:rsidP="007506C2">
      <w:pPr>
        <w:pStyle w:val="Default"/>
        <w:jc w:val="center"/>
        <w:rPr>
          <w:rFonts w:ascii="Times New Roman" w:hAnsi="Times New Roman" w:cs="Times New Roman"/>
          <w:sz w:val="28"/>
          <w:szCs w:val="28"/>
        </w:rPr>
      </w:pPr>
      <w:r w:rsidRPr="007506C2">
        <w:rPr>
          <w:rFonts w:ascii="Times New Roman" w:hAnsi="Times New Roman" w:cs="Times New Roman"/>
          <w:sz w:val="28"/>
          <w:szCs w:val="28"/>
        </w:rPr>
        <w:t>Рисунок 1. «Ручная дрель».</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Размеры: Фактический размер изделия в собранном виде не более (длина, ширина, высота) - 80х20х20мм. При проектировании необходимо учитывать рабочее поле принтера.</w:t>
      </w:r>
    </w:p>
    <w:p w:rsidR="007506C2" w:rsidRPr="007506C2" w:rsidRDefault="007506C2" w:rsidP="007506C2">
      <w:pPr>
        <w:pStyle w:val="Default"/>
        <w:jc w:val="both"/>
        <w:rPr>
          <w:rFonts w:ascii="Times New Roman" w:hAnsi="Times New Roman" w:cs="Times New Roman"/>
          <w:b/>
          <w:sz w:val="28"/>
          <w:szCs w:val="28"/>
        </w:rPr>
      </w:pPr>
      <w:r w:rsidRPr="007506C2">
        <w:rPr>
          <w:rFonts w:ascii="Times New Roman" w:hAnsi="Times New Roman" w:cs="Times New Roman"/>
          <w:b/>
          <w:sz w:val="28"/>
          <w:szCs w:val="28"/>
        </w:rPr>
        <w:t>Рекомендации:</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В конструкции «Ручной дрели» нужно обязательно предусмотреть подвижные соединения.</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При разработке рекомендуется учесть погрешность печати, предусмотреть зазоры между подвижными частями. Для уточнения зазоров и усадки рекомендуется напечатать пробник (например, пластина, с отверстиями разных размеров).</w:t>
      </w:r>
    </w:p>
    <w:p w:rsid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Оптимальное время разработки от 15 до 30 минут.</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Порядок выполнения работы:</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 на бумажном носителе разработать эскиз прототипа с указанием габаритных размеров.</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 выполнить электронную 3D-модель прототипа с использованием одной из программ: SketchUp, Компас 3D, Autodesk Inventor, Autodesk Fusion 360 и т.п.;</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lastRenderedPageBreak/>
        <w:t>– сохранить файл проекта в формате среды разработки в указанной папке (на сетевом диске) с названием zadanie_номер участника_rosolimp в формате STEP;</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 создать сборочную модель изделия (если используемое ПО позволяет сделать это);</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 перевести электронные 3D-модели деталей изделия в формат .stl ;</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 подготовить модель для печати на 3D-принтере в слайсере (CURA или иной), выставить необходимые настройки печати в соответствии с выданным листом параметров печати и сохранить файл с названием zadanie_номер участника_rosolimp в формате программы - слайсера;</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 выполнить скриншоты проекта в слайсере, сохранив в ту же папку (они должны показывать верные настройки печати);</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 оформить чертеж (изображение модели) максимально приближенный к требованиям ГОСТ и ЕСКД в необходимом количестве взаимосвязанных проекций, с проставленными размерами, осевые линии и т.д.;</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 сдать членам жюри эскиз прототипа (выполненный от руки), файлы 3D-модели в форматах .step, .stl, проект в формате слайсера, электронные чертежи в формате pdf. для распечатки (распечатку осуществляют жюри).</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Рекомендации:</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При разработке 3D модели, необходимо учитывать ряд требований к ней:</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А. При подготовке задания на печать в программе-слайсере любой 3D модели следует размещать деталь на оптимальной плоскости основания.</w:t>
      </w:r>
    </w:p>
    <w:p w:rsid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Б. Не допускается отсутствие целостности сетки модели, рваная топология.</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В. Необходимо учитывать минимальные допустимые толщины элементов детали, а также возможную усадку конечного изделия.</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Г. При подготовке задания на печать следует задать оптимальные параметры качества и заполнения модели в соответствии с конструкционными свойствами изделия и времени, отведенного на выполнение задания.</w:t>
      </w:r>
    </w:p>
    <w:p w:rsidR="007506C2" w:rsidRPr="007506C2" w:rsidRDefault="007506C2" w:rsidP="007506C2">
      <w:pPr>
        <w:pStyle w:val="Default"/>
        <w:jc w:val="both"/>
        <w:rPr>
          <w:rFonts w:ascii="Times New Roman" w:hAnsi="Times New Roman" w:cs="Times New Roman"/>
          <w:b/>
          <w:sz w:val="28"/>
          <w:szCs w:val="28"/>
        </w:rPr>
      </w:pPr>
      <w:r w:rsidRPr="007506C2">
        <w:rPr>
          <w:rFonts w:ascii="Times New Roman" w:hAnsi="Times New Roman" w:cs="Times New Roman"/>
          <w:b/>
          <w:sz w:val="28"/>
          <w:szCs w:val="28"/>
        </w:rPr>
        <w:t>Перечень сдаваемой отчетности:</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1. Эскиз «от руки» на бумажном носителе</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2. Электронную 3D-модель - сохранить файл проекта в формате среды разработки в указанной папке (на сетевом диске) с названием zadanie_номер участника_rosolimp и в формате STEP</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3. Скриншоты проекта в слайсере</w:t>
      </w:r>
    </w:p>
    <w:p w:rsidR="007506C2" w:rsidRP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4. Электронные чертежи в формате pdf</w:t>
      </w:r>
    </w:p>
    <w:p w:rsidR="007506C2" w:rsidRDefault="007506C2" w:rsidP="007506C2">
      <w:pPr>
        <w:pStyle w:val="Default"/>
        <w:jc w:val="both"/>
        <w:rPr>
          <w:rFonts w:ascii="Times New Roman" w:hAnsi="Times New Roman" w:cs="Times New Roman"/>
          <w:sz w:val="28"/>
          <w:szCs w:val="28"/>
        </w:rPr>
      </w:pPr>
      <w:r w:rsidRPr="007506C2">
        <w:rPr>
          <w:rFonts w:ascii="Times New Roman" w:hAnsi="Times New Roman" w:cs="Times New Roman"/>
          <w:sz w:val="28"/>
          <w:szCs w:val="28"/>
        </w:rPr>
        <w:t>5. Напечатанное изделие</w:t>
      </w:r>
    </w:p>
    <w:p w:rsidR="007506C2" w:rsidRDefault="007506C2" w:rsidP="007506C2">
      <w:pPr>
        <w:pStyle w:val="Default"/>
        <w:jc w:val="center"/>
        <w:rPr>
          <w:rFonts w:ascii="Times New Roman" w:hAnsi="Times New Roman" w:cs="Times New Roman"/>
          <w:b/>
          <w:sz w:val="28"/>
          <w:szCs w:val="28"/>
        </w:rPr>
      </w:pPr>
      <w:r w:rsidRPr="007506C2">
        <w:rPr>
          <w:rFonts w:ascii="Times New Roman" w:hAnsi="Times New Roman" w:cs="Times New Roman"/>
          <w:b/>
          <w:sz w:val="28"/>
          <w:szCs w:val="28"/>
        </w:rPr>
        <w:t>Критерии оценивания практической работы по 3D моделированию</w:t>
      </w:r>
    </w:p>
    <w:tbl>
      <w:tblPr>
        <w:tblStyle w:val="a3"/>
        <w:tblW w:w="0" w:type="auto"/>
        <w:tblLook w:val="04A0" w:firstRow="1" w:lastRow="0" w:firstColumn="1" w:lastColumn="0" w:noHBand="0" w:noVBand="1"/>
      </w:tblPr>
      <w:tblGrid>
        <w:gridCol w:w="483"/>
        <w:gridCol w:w="7153"/>
        <w:gridCol w:w="846"/>
        <w:gridCol w:w="863"/>
      </w:tblGrid>
      <w:tr w:rsidR="007506C2" w:rsidRPr="007506C2" w:rsidTr="002E7244">
        <w:tc>
          <w:tcPr>
            <w:tcW w:w="484" w:type="dxa"/>
          </w:tcPr>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t>№</w:t>
            </w:r>
          </w:p>
        </w:tc>
        <w:tc>
          <w:tcPr>
            <w:tcW w:w="7308" w:type="dxa"/>
          </w:tcPr>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t>Критерии оценивания</w:t>
            </w:r>
          </w:p>
        </w:tc>
        <w:tc>
          <w:tcPr>
            <w:tcW w:w="690" w:type="dxa"/>
          </w:tcPr>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t>Реком баллы</w:t>
            </w:r>
          </w:p>
        </w:tc>
        <w:tc>
          <w:tcPr>
            <w:tcW w:w="863" w:type="dxa"/>
          </w:tcPr>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t>Баллы уч.</w:t>
            </w:r>
          </w:p>
        </w:tc>
      </w:tr>
      <w:tr w:rsidR="007506C2" w:rsidRPr="007506C2" w:rsidTr="002E7244">
        <w:tc>
          <w:tcPr>
            <w:tcW w:w="484" w:type="dxa"/>
          </w:tcPr>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t>1</w:t>
            </w:r>
          </w:p>
        </w:tc>
        <w:tc>
          <w:tcPr>
            <w:tcW w:w="7308" w:type="dxa"/>
          </w:tcPr>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t>Знание базового интерфейса работы с графическим 3D-редактором (степень самостоятельности изготовления модели):</w:t>
            </w:r>
          </w:p>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t>- самостоятельно выполняют все операции при изготовлении модели (4 балла);</w:t>
            </w:r>
          </w:p>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t>- участнику требуются эпизодические подсказки по работе редактора, но после объяснения самостоятельно выполняют работу (2 балла);</w:t>
            </w:r>
          </w:p>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t>- участник постоянно задавал вопросы по работе с программой моделирования при изготовлении модели (0 баллов)</w:t>
            </w:r>
          </w:p>
        </w:tc>
        <w:tc>
          <w:tcPr>
            <w:tcW w:w="690" w:type="dxa"/>
          </w:tcPr>
          <w:p w:rsidR="007506C2" w:rsidRPr="007506C2" w:rsidRDefault="007506C2" w:rsidP="007506C2">
            <w:pPr>
              <w:pStyle w:val="Default"/>
              <w:rPr>
                <w:rFonts w:ascii="Times New Roman" w:hAnsi="Times New Roman" w:cs="Times New Roman"/>
              </w:rPr>
            </w:pPr>
            <w:r>
              <w:rPr>
                <w:rFonts w:ascii="Times New Roman" w:hAnsi="Times New Roman" w:cs="Times New Roman"/>
              </w:rPr>
              <w:t>4</w:t>
            </w: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lastRenderedPageBreak/>
              <w:t>2</w:t>
            </w:r>
          </w:p>
        </w:tc>
        <w:tc>
          <w:tcPr>
            <w:tcW w:w="7308" w:type="dxa"/>
          </w:tcPr>
          <w:p w:rsidR="007506C2" w:rsidRPr="007506C2" w:rsidRDefault="007506C2" w:rsidP="007506C2">
            <w:pPr>
              <w:pStyle w:val="Default"/>
              <w:rPr>
                <w:rFonts w:ascii="Times New Roman" w:hAnsi="Times New Roman" w:cs="Times New Roman"/>
              </w:rPr>
            </w:pPr>
            <w:r>
              <w:rPr>
                <w:rFonts w:ascii="Times New Roman" w:hAnsi="Times New Roman" w:cs="Times New Roman"/>
              </w:rPr>
              <w:t>Технические требования</w:t>
            </w:r>
          </w:p>
        </w:tc>
        <w:tc>
          <w:tcPr>
            <w:tcW w:w="690" w:type="dxa"/>
          </w:tcPr>
          <w:p w:rsidR="007506C2" w:rsidRPr="007506C2" w:rsidRDefault="007506C2" w:rsidP="007506C2">
            <w:pPr>
              <w:pStyle w:val="Default"/>
              <w:rPr>
                <w:rFonts w:ascii="Times New Roman" w:hAnsi="Times New Roman" w:cs="Times New Roman"/>
              </w:rPr>
            </w:pPr>
            <w:r>
              <w:rPr>
                <w:rFonts w:ascii="Times New Roman" w:hAnsi="Times New Roman" w:cs="Times New Roman"/>
              </w:rPr>
              <w:t>14</w:t>
            </w: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7506C2" w:rsidP="007506C2">
            <w:pPr>
              <w:pStyle w:val="Default"/>
              <w:rPr>
                <w:rFonts w:ascii="Times New Roman" w:hAnsi="Times New Roman" w:cs="Times New Roman"/>
              </w:rPr>
            </w:pPr>
          </w:p>
        </w:tc>
        <w:tc>
          <w:tcPr>
            <w:tcW w:w="7308" w:type="dxa"/>
          </w:tcPr>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t>Патрон может удерживать любое сверло (Ø 3-5 мм) – 2 балла</w:t>
            </w:r>
          </w:p>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t>Патрон может удерживать не любое сверло (Ø 3-5 мм) – 1 балл</w:t>
            </w:r>
          </w:p>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t>Патрон не может удерживать сверло – 0 баллов</w:t>
            </w:r>
          </w:p>
        </w:tc>
        <w:tc>
          <w:tcPr>
            <w:tcW w:w="690" w:type="dxa"/>
          </w:tcPr>
          <w:p w:rsidR="007506C2" w:rsidRPr="007506C2" w:rsidRDefault="007506C2" w:rsidP="007506C2">
            <w:pPr>
              <w:pStyle w:val="Default"/>
              <w:rPr>
                <w:rFonts w:ascii="Times New Roman" w:hAnsi="Times New Roman" w:cs="Times New Roman"/>
              </w:rPr>
            </w:pPr>
            <w:r>
              <w:rPr>
                <w:rFonts w:ascii="Times New Roman" w:hAnsi="Times New Roman" w:cs="Times New Roman"/>
              </w:rPr>
              <w:t>2</w:t>
            </w: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7506C2" w:rsidP="007506C2">
            <w:pPr>
              <w:pStyle w:val="Default"/>
              <w:rPr>
                <w:rFonts w:ascii="Times New Roman" w:hAnsi="Times New Roman" w:cs="Times New Roman"/>
              </w:rPr>
            </w:pPr>
          </w:p>
        </w:tc>
        <w:tc>
          <w:tcPr>
            <w:tcW w:w="7308" w:type="dxa"/>
          </w:tcPr>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t>Патрон имеет насечки для удобства удержания – 2 балла</w:t>
            </w:r>
          </w:p>
        </w:tc>
        <w:tc>
          <w:tcPr>
            <w:tcW w:w="690" w:type="dxa"/>
          </w:tcPr>
          <w:p w:rsidR="007506C2" w:rsidRPr="007506C2" w:rsidRDefault="007506C2" w:rsidP="007506C2">
            <w:pPr>
              <w:pStyle w:val="Default"/>
              <w:rPr>
                <w:rFonts w:ascii="Times New Roman" w:hAnsi="Times New Roman" w:cs="Times New Roman"/>
              </w:rPr>
            </w:pPr>
            <w:r>
              <w:rPr>
                <w:rFonts w:ascii="Times New Roman" w:hAnsi="Times New Roman" w:cs="Times New Roman"/>
              </w:rPr>
              <w:t>2</w:t>
            </w: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7506C2" w:rsidP="007506C2">
            <w:pPr>
              <w:pStyle w:val="Default"/>
              <w:rPr>
                <w:rFonts w:ascii="Times New Roman" w:hAnsi="Times New Roman" w:cs="Times New Roman"/>
              </w:rPr>
            </w:pPr>
          </w:p>
        </w:tc>
        <w:tc>
          <w:tcPr>
            <w:tcW w:w="7308" w:type="dxa"/>
          </w:tcPr>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t>Держатель перемещается по всей длине, вращая стержень дрели – 2 балла</w:t>
            </w:r>
          </w:p>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t>Держатель вращается, но не обеспечивает вращение дрели – 1 балл</w:t>
            </w:r>
          </w:p>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t>Держатель не может перемещаться – 0 баллов</w:t>
            </w:r>
          </w:p>
        </w:tc>
        <w:tc>
          <w:tcPr>
            <w:tcW w:w="690" w:type="dxa"/>
          </w:tcPr>
          <w:p w:rsidR="007506C2" w:rsidRPr="007506C2" w:rsidRDefault="007506C2" w:rsidP="007506C2">
            <w:pPr>
              <w:pStyle w:val="Default"/>
              <w:rPr>
                <w:rFonts w:ascii="Times New Roman" w:hAnsi="Times New Roman" w:cs="Times New Roman"/>
              </w:rPr>
            </w:pPr>
            <w:r>
              <w:rPr>
                <w:rFonts w:ascii="Times New Roman" w:hAnsi="Times New Roman" w:cs="Times New Roman"/>
              </w:rPr>
              <w:t>2</w:t>
            </w: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7506C2" w:rsidP="007506C2">
            <w:pPr>
              <w:pStyle w:val="Default"/>
              <w:rPr>
                <w:rFonts w:ascii="Times New Roman" w:hAnsi="Times New Roman" w:cs="Times New Roman"/>
              </w:rPr>
            </w:pPr>
          </w:p>
        </w:tc>
        <w:tc>
          <w:tcPr>
            <w:tcW w:w="7308" w:type="dxa"/>
          </w:tcPr>
          <w:p w:rsidR="007506C2" w:rsidRPr="007506C2" w:rsidRDefault="007506C2" w:rsidP="007506C2">
            <w:pPr>
              <w:pStyle w:val="Default"/>
              <w:rPr>
                <w:rFonts w:ascii="Times New Roman" w:hAnsi="Times New Roman" w:cs="Times New Roman"/>
              </w:rPr>
            </w:pPr>
            <w:r w:rsidRPr="007506C2">
              <w:rPr>
                <w:rFonts w:ascii="Times New Roman" w:hAnsi="Times New Roman" w:cs="Times New Roman"/>
              </w:rPr>
              <w:t>Держатель имеет насечки для удобства удержания – 2 балла</w:t>
            </w:r>
          </w:p>
        </w:tc>
        <w:tc>
          <w:tcPr>
            <w:tcW w:w="690" w:type="dxa"/>
          </w:tcPr>
          <w:p w:rsidR="007506C2" w:rsidRPr="007506C2" w:rsidRDefault="007506C2" w:rsidP="007506C2">
            <w:pPr>
              <w:pStyle w:val="Default"/>
              <w:rPr>
                <w:rFonts w:ascii="Times New Roman" w:hAnsi="Times New Roman" w:cs="Times New Roman"/>
              </w:rPr>
            </w:pPr>
            <w:r>
              <w:rPr>
                <w:rFonts w:ascii="Times New Roman" w:hAnsi="Times New Roman" w:cs="Times New Roman"/>
              </w:rPr>
              <w:t>2</w:t>
            </w: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7506C2" w:rsidP="007506C2">
            <w:pPr>
              <w:pStyle w:val="Default"/>
              <w:rPr>
                <w:rFonts w:ascii="Times New Roman" w:hAnsi="Times New Roman" w:cs="Times New Roman"/>
              </w:rPr>
            </w:pPr>
          </w:p>
        </w:tc>
        <w:tc>
          <w:tcPr>
            <w:tcW w:w="7308"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Д</w:t>
            </w:r>
            <w:r w:rsidR="007506C2" w:rsidRPr="007506C2">
              <w:rPr>
                <w:rFonts w:ascii="Times New Roman" w:hAnsi="Times New Roman" w:cs="Times New Roman"/>
              </w:rPr>
              <w:t>ержатель имеет эргономичную форму, отличную от примера - 1 балл</w:t>
            </w:r>
          </w:p>
        </w:tc>
        <w:tc>
          <w:tcPr>
            <w:tcW w:w="690"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1</w:t>
            </w: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7506C2" w:rsidP="007506C2">
            <w:pPr>
              <w:pStyle w:val="Default"/>
              <w:rPr>
                <w:rFonts w:ascii="Times New Roman" w:hAnsi="Times New Roman" w:cs="Times New Roman"/>
              </w:rPr>
            </w:pPr>
          </w:p>
        </w:tc>
        <w:tc>
          <w:tcPr>
            <w:tcW w:w="7308" w:type="dxa"/>
          </w:tcPr>
          <w:p w:rsidR="002E7244" w:rsidRPr="002E7244" w:rsidRDefault="002E7244" w:rsidP="002E7244">
            <w:pPr>
              <w:pStyle w:val="Default"/>
              <w:rPr>
                <w:rFonts w:ascii="Times New Roman" w:hAnsi="Times New Roman" w:cs="Times New Roman"/>
              </w:rPr>
            </w:pPr>
            <w:r w:rsidRPr="002E7244">
              <w:rPr>
                <w:rFonts w:ascii="Times New Roman" w:hAnsi="Times New Roman" w:cs="Times New Roman"/>
              </w:rPr>
              <w:t>Шляпка вращается относительно винта (основы) – 1 балла</w:t>
            </w:r>
          </w:p>
          <w:p w:rsidR="007506C2" w:rsidRPr="007506C2" w:rsidRDefault="002E7244" w:rsidP="002E7244">
            <w:pPr>
              <w:pStyle w:val="Default"/>
              <w:rPr>
                <w:rFonts w:ascii="Times New Roman" w:hAnsi="Times New Roman" w:cs="Times New Roman"/>
              </w:rPr>
            </w:pPr>
            <w:r w:rsidRPr="002E7244">
              <w:rPr>
                <w:rFonts w:ascii="Times New Roman" w:hAnsi="Times New Roman" w:cs="Times New Roman"/>
              </w:rPr>
              <w:t>Шляпка не слетает – 1 балла</w:t>
            </w:r>
          </w:p>
        </w:tc>
        <w:tc>
          <w:tcPr>
            <w:tcW w:w="690"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2</w:t>
            </w: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7506C2" w:rsidP="007506C2">
            <w:pPr>
              <w:pStyle w:val="Default"/>
              <w:rPr>
                <w:rFonts w:ascii="Times New Roman" w:hAnsi="Times New Roman" w:cs="Times New Roman"/>
              </w:rPr>
            </w:pPr>
          </w:p>
        </w:tc>
        <w:tc>
          <w:tcPr>
            <w:tcW w:w="7308" w:type="dxa"/>
          </w:tcPr>
          <w:p w:rsidR="007506C2" w:rsidRPr="007506C2" w:rsidRDefault="002E7244" w:rsidP="007506C2">
            <w:pPr>
              <w:pStyle w:val="Default"/>
              <w:rPr>
                <w:rFonts w:ascii="Times New Roman" w:hAnsi="Times New Roman" w:cs="Times New Roman"/>
              </w:rPr>
            </w:pPr>
            <w:r w:rsidRPr="002E7244">
              <w:rPr>
                <w:rFonts w:ascii="Times New Roman" w:hAnsi="Times New Roman" w:cs="Times New Roman"/>
              </w:rPr>
              <w:t>Гайка-патрон и стержень-основа имеют резьбу для надежной фиксации патрона – 2 балла</w:t>
            </w:r>
          </w:p>
        </w:tc>
        <w:tc>
          <w:tcPr>
            <w:tcW w:w="690"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2</w:t>
            </w: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7506C2" w:rsidP="007506C2">
            <w:pPr>
              <w:pStyle w:val="Default"/>
              <w:rPr>
                <w:rFonts w:ascii="Times New Roman" w:hAnsi="Times New Roman" w:cs="Times New Roman"/>
              </w:rPr>
            </w:pPr>
          </w:p>
        </w:tc>
        <w:tc>
          <w:tcPr>
            <w:tcW w:w="7308" w:type="dxa"/>
          </w:tcPr>
          <w:p w:rsidR="007506C2" w:rsidRPr="007506C2" w:rsidRDefault="002E7244" w:rsidP="007506C2">
            <w:pPr>
              <w:pStyle w:val="Default"/>
              <w:rPr>
                <w:rFonts w:ascii="Times New Roman" w:hAnsi="Times New Roman" w:cs="Times New Roman"/>
              </w:rPr>
            </w:pPr>
            <w:r w:rsidRPr="002E7244">
              <w:rPr>
                <w:rFonts w:ascii="Times New Roman" w:hAnsi="Times New Roman" w:cs="Times New Roman"/>
              </w:rPr>
              <w:t>Шляпка (задняя часть) имеет эргономичную форму - 1 балл</w:t>
            </w:r>
          </w:p>
        </w:tc>
        <w:tc>
          <w:tcPr>
            <w:tcW w:w="690"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1</w:t>
            </w: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3</w:t>
            </w:r>
          </w:p>
        </w:tc>
        <w:tc>
          <w:tcPr>
            <w:tcW w:w="7308" w:type="dxa"/>
          </w:tcPr>
          <w:p w:rsidR="007506C2" w:rsidRPr="007506C2" w:rsidRDefault="002E7244" w:rsidP="007506C2">
            <w:pPr>
              <w:pStyle w:val="Default"/>
              <w:rPr>
                <w:rFonts w:ascii="Times New Roman" w:hAnsi="Times New Roman" w:cs="Times New Roman"/>
              </w:rPr>
            </w:pPr>
            <w:r w:rsidRPr="002E7244">
              <w:rPr>
                <w:rFonts w:ascii="Times New Roman" w:hAnsi="Times New Roman" w:cs="Times New Roman"/>
              </w:rPr>
              <w:t>Сложность выполнения (конфигурация, технические решения, количество и трудоемкость использованных инструментов САПР)</w:t>
            </w:r>
          </w:p>
        </w:tc>
        <w:tc>
          <w:tcPr>
            <w:tcW w:w="690"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2</w:t>
            </w: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4</w:t>
            </w:r>
          </w:p>
        </w:tc>
        <w:tc>
          <w:tcPr>
            <w:tcW w:w="7308" w:type="dxa"/>
          </w:tcPr>
          <w:p w:rsidR="007506C2" w:rsidRPr="007506C2" w:rsidRDefault="002E7244" w:rsidP="007506C2">
            <w:pPr>
              <w:pStyle w:val="Default"/>
              <w:rPr>
                <w:rFonts w:ascii="Times New Roman" w:hAnsi="Times New Roman" w:cs="Times New Roman"/>
              </w:rPr>
            </w:pPr>
            <w:r w:rsidRPr="002E7244">
              <w:rPr>
                <w:rFonts w:ascii="Times New Roman" w:hAnsi="Times New Roman" w:cs="Times New Roman"/>
              </w:rPr>
              <w:t>Командный код для принтера для печати модели в программе – слайсере (например CURA или иной) - Gcode получен, учтены все рекомендации настройки печати, сделаны скриншоты (4 балла), - Gcode получен, не учтены настройки (2 балла), - Gcode не получен, подготовка не выполнена (0 баллов).</w:t>
            </w:r>
          </w:p>
        </w:tc>
        <w:tc>
          <w:tcPr>
            <w:tcW w:w="690"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4</w:t>
            </w: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5</w:t>
            </w:r>
          </w:p>
        </w:tc>
        <w:tc>
          <w:tcPr>
            <w:tcW w:w="7308" w:type="dxa"/>
          </w:tcPr>
          <w:p w:rsidR="007506C2" w:rsidRPr="007506C2" w:rsidRDefault="002E7244" w:rsidP="007506C2">
            <w:pPr>
              <w:pStyle w:val="Default"/>
              <w:rPr>
                <w:rFonts w:ascii="Times New Roman" w:hAnsi="Times New Roman" w:cs="Times New Roman"/>
              </w:rPr>
            </w:pPr>
            <w:r w:rsidRPr="002E7244">
              <w:rPr>
                <w:rFonts w:ascii="Times New Roman" w:hAnsi="Times New Roman" w:cs="Times New Roman"/>
              </w:rPr>
              <w:t>Эффективность применения при 3d печати подложки и поддержек</w:t>
            </w:r>
            <w:r>
              <w:rPr>
                <w:rFonts w:ascii="Times New Roman" w:hAnsi="Times New Roman" w:cs="Times New Roman"/>
              </w:rPr>
              <w:t xml:space="preserve"> </w:t>
            </w:r>
            <w:r w:rsidRPr="002E7244">
              <w:rPr>
                <w:rFonts w:ascii="Times New Roman" w:hAnsi="Times New Roman" w:cs="Times New Roman"/>
              </w:rPr>
              <w:t>(оптимальность использования или неиспользования)</w:t>
            </w:r>
          </w:p>
        </w:tc>
        <w:tc>
          <w:tcPr>
            <w:tcW w:w="690"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2</w:t>
            </w: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6</w:t>
            </w:r>
          </w:p>
        </w:tc>
        <w:tc>
          <w:tcPr>
            <w:tcW w:w="7308" w:type="dxa"/>
          </w:tcPr>
          <w:p w:rsidR="007506C2" w:rsidRPr="007506C2" w:rsidRDefault="002E7244" w:rsidP="007506C2">
            <w:pPr>
              <w:pStyle w:val="Default"/>
              <w:rPr>
                <w:rFonts w:ascii="Times New Roman" w:hAnsi="Times New Roman" w:cs="Times New Roman"/>
              </w:rPr>
            </w:pPr>
            <w:r w:rsidRPr="002E7244">
              <w:rPr>
                <w:rFonts w:ascii="Times New Roman" w:hAnsi="Times New Roman" w:cs="Times New Roman"/>
              </w:rPr>
              <w:t>Скорость выполнения работы: - Затратили на выполнение задания менее 2,5 часов (4 балла). - Распечатка завершена в 3 часа (2 балла); - Печать не уложилась в отведенные 3 часа (0 баллов)</w:t>
            </w:r>
          </w:p>
        </w:tc>
        <w:tc>
          <w:tcPr>
            <w:tcW w:w="690"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4</w:t>
            </w: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7</w:t>
            </w:r>
          </w:p>
        </w:tc>
        <w:tc>
          <w:tcPr>
            <w:tcW w:w="7308" w:type="dxa"/>
          </w:tcPr>
          <w:p w:rsidR="002E7244" w:rsidRPr="002E7244" w:rsidRDefault="002E7244" w:rsidP="002E7244">
            <w:pPr>
              <w:pStyle w:val="Default"/>
              <w:rPr>
                <w:rFonts w:ascii="Times New Roman" w:hAnsi="Times New Roman" w:cs="Times New Roman"/>
              </w:rPr>
            </w:pPr>
            <w:r w:rsidRPr="002E7244">
              <w:rPr>
                <w:rFonts w:ascii="Times New Roman" w:hAnsi="Times New Roman" w:cs="Times New Roman"/>
              </w:rPr>
              <w:t>Модель в целом получена (факт распечатки детали)</w:t>
            </w:r>
          </w:p>
          <w:p w:rsidR="002E7244" w:rsidRPr="002E7244" w:rsidRDefault="002E7244" w:rsidP="002E7244">
            <w:pPr>
              <w:pStyle w:val="Default"/>
              <w:rPr>
                <w:rFonts w:ascii="Times New Roman" w:hAnsi="Times New Roman" w:cs="Times New Roman"/>
              </w:rPr>
            </w:pPr>
            <w:r w:rsidRPr="002E7244">
              <w:rPr>
                <w:rFonts w:ascii="Times New Roman" w:hAnsi="Times New Roman" w:cs="Times New Roman"/>
              </w:rPr>
              <w:t>- Гайка-патрон получен (1 балл)</w:t>
            </w:r>
          </w:p>
          <w:p w:rsidR="002E7244" w:rsidRPr="002E7244" w:rsidRDefault="002E7244" w:rsidP="002E7244">
            <w:pPr>
              <w:pStyle w:val="Default"/>
              <w:rPr>
                <w:rFonts w:ascii="Times New Roman" w:hAnsi="Times New Roman" w:cs="Times New Roman"/>
              </w:rPr>
            </w:pPr>
            <w:r w:rsidRPr="002E7244">
              <w:rPr>
                <w:rFonts w:ascii="Times New Roman" w:hAnsi="Times New Roman" w:cs="Times New Roman"/>
              </w:rPr>
              <w:t>- Стержень-основа получен (1 балл)</w:t>
            </w:r>
          </w:p>
          <w:p w:rsidR="002E7244" w:rsidRPr="002E7244" w:rsidRDefault="002E7244" w:rsidP="002E7244">
            <w:pPr>
              <w:pStyle w:val="Default"/>
              <w:rPr>
                <w:rFonts w:ascii="Times New Roman" w:hAnsi="Times New Roman" w:cs="Times New Roman"/>
              </w:rPr>
            </w:pPr>
            <w:r w:rsidRPr="002E7244">
              <w:rPr>
                <w:rFonts w:ascii="Times New Roman" w:hAnsi="Times New Roman" w:cs="Times New Roman"/>
              </w:rPr>
              <w:t>- Держатель получен (1 балл)</w:t>
            </w:r>
          </w:p>
          <w:p w:rsidR="007506C2" w:rsidRPr="007506C2" w:rsidRDefault="002E7244" w:rsidP="002E7244">
            <w:pPr>
              <w:pStyle w:val="Default"/>
              <w:rPr>
                <w:rFonts w:ascii="Times New Roman" w:hAnsi="Times New Roman" w:cs="Times New Roman"/>
              </w:rPr>
            </w:pPr>
            <w:r w:rsidRPr="002E7244">
              <w:rPr>
                <w:rFonts w:ascii="Times New Roman" w:hAnsi="Times New Roman" w:cs="Times New Roman"/>
              </w:rPr>
              <w:t>- Шляпка (задняя часть) получена (1 балл)</w:t>
            </w:r>
          </w:p>
        </w:tc>
        <w:tc>
          <w:tcPr>
            <w:tcW w:w="690"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4</w:t>
            </w: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7506C2" w:rsidP="007506C2">
            <w:pPr>
              <w:pStyle w:val="Default"/>
              <w:rPr>
                <w:rFonts w:ascii="Times New Roman" w:hAnsi="Times New Roman" w:cs="Times New Roman"/>
              </w:rPr>
            </w:pPr>
          </w:p>
        </w:tc>
        <w:tc>
          <w:tcPr>
            <w:tcW w:w="7308" w:type="dxa"/>
          </w:tcPr>
          <w:p w:rsidR="007506C2" w:rsidRPr="007506C2" w:rsidRDefault="002E7244" w:rsidP="007506C2">
            <w:pPr>
              <w:pStyle w:val="Default"/>
              <w:rPr>
                <w:rFonts w:ascii="Times New Roman" w:hAnsi="Times New Roman" w:cs="Times New Roman"/>
              </w:rPr>
            </w:pPr>
            <w:r w:rsidRPr="002E7244">
              <w:rPr>
                <w:rFonts w:ascii="Times New Roman" w:hAnsi="Times New Roman" w:cs="Times New Roman"/>
              </w:rPr>
              <w:t>Графическое оформление проекта</w:t>
            </w:r>
          </w:p>
        </w:tc>
        <w:tc>
          <w:tcPr>
            <w:tcW w:w="690" w:type="dxa"/>
          </w:tcPr>
          <w:p w:rsidR="007506C2" w:rsidRPr="007506C2" w:rsidRDefault="007506C2" w:rsidP="007506C2">
            <w:pPr>
              <w:pStyle w:val="Default"/>
              <w:rPr>
                <w:rFonts w:ascii="Times New Roman" w:hAnsi="Times New Roman" w:cs="Times New Roman"/>
              </w:rPr>
            </w:pP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8</w:t>
            </w:r>
          </w:p>
        </w:tc>
        <w:tc>
          <w:tcPr>
            <w:tcW w:w="7308" w:type="dxa"/>
          </w:tcPr>
          <w:p w:rsidR="002E7244" w:rsidRPr="002E7244" w:rsidRDefault="002E7244" w:rsidP="002E7244">
            <w:pPr>
              <w:pStyle w:val="Default"/>
              <w:rPr>
                <w:rFonts w:ascii="Times New Roman" w:hAnsi="Times New Roman" w:cs="Times New Roman"/>
              </w:rPr>
            </w:pPr>
            <w:r w:rsidRPr="002E7244">
              <w:rPr>
                <w:rFonts w:ascii="Times New Roman" w:hAnsi="Times New Roman" w:cs="Times New Roman"/>
              </w:rPr>
              <w:t>Рабочий эскиз на бумажном носителе</w:t>
            </w:r>
          </w:p>
          <w:p w:rsidR="002E7244" w:rsidRPr="002E7244" w:rsidRDefault="002E7244" w:rsidP="002E7244">
            <w:pPr>
              <w:pStyle w:val="Default"/>
              <w:rPr>
                <w:rFonts w:ascii="Times New Roman" w:hAnsi="Times New Roman" w:cs="Times New Roman"/>
              </w:rPr>
            </w:pPr>
            <w:r w:rsidRPr="002E7244">
              <w:rPr>
                <w:rFonts w:ascii="Times New Roman" w:hAnsi="Times New Roman" w:cs="Times New Roman"/>
              </w:rPr>
              <w:t>На эскизе на бумажном носителе изображены на все необходимые детали (1 балл)</w:t>
            </w:r>
          </w:p>
          <w:p w:rsidR="002E7244" w:rsidRPr="002E7244" w:rsidRDefault="002E7244" w:rsidP="002E7244">
            <w:pPr>
              <w:pStyle w:val="Default"/>
              <w:rPr>
                <w:rFonts w:ascii="Times New Roman" w:hAnsi="Times New Roman" w:cs="Times New Roman"/>
              </w:rPr>
            </w:pPr>
            <w:r w:rsidRPr="002E7244">
              <w:rPr>
                <w:rFonts w:ascii="Times New Roman" w:hAnsi="Times New Roman" w:cs="Times New Roman"/>
              </w:rPr>
              <w:t>На эскизе на бумажном носителе выдержаны пропорции между деталями (1 балл)</w:t>
            </w:r>
          </w:p>
          <w:p w:rsidR="007506C2" w:rsidRPr="007506C2" w:rsidRDefault="002E7244" w:rsidP="002E7244">
            <w:pPr>
              <w:pStyle w:val="Default"/>
              <w:rPr>
                <w:rFonts w:ascii="Times New Roman" w:hAnsi="Times New Roman" w:cs="Times New Roman"/>
              </w:rPr>
            </w:pPr>
            <w:r w:rsidRPr="002E7244">
              <w:rPr>
                <w:rFonts w:ascii="Times New Roman" w:hAnsi="Times New Roman" w:cs="Times New Roman"/>
              </w:rPr>
              <w:t>Детализация достаточна для последующего моделирования (1 балл)</w:t>
            </w:r>
          </w:p>
        </w:tc>
        <w:tc>
          <w:tcPr>
            <w:tcW w:w="690"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3</w:t>
            </w: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9</w:t>
            </w:r>
          </w:p>
        </w:tc>
        <w:tc>
          <w:tcPr>
            <w:tcW w:w="7308" w:type="dxa"/>
          </w:tcPr>
          <w:p w:rsidR="007506C2" w:rsidRPr="007506C2" w:rsidRDefault="002E7244" w:rsidP="007506C2">
            <w:pPr>
              <w:pStyle w:val="Default"/>
              <w:rPr>
                <w:rFonts w:ascii="Times New Roman" w:hAnsi="Times New Roman" w:cs="Times New Roman"/>
              </w:rPr>
            </w:pPr>
            <w:r w:rsidRPr="002E7244">
              <w:rPr>
                <w:rFonts w:ascii="Times New Roman" w:hAnsi="Times New Roman" w:cs="Times New Roman"/>
              </w:rPr>
              <w:t>Чертеж в электронном виде выполнен - Имеется необходимое количество видов (1 балл) - Имеется аксонометрия (0.5 балла) - Проставлены все необходимые размеры (0.5 балла) - Имеется продольный разрез (0.5 балла) - Чертеж оформлен (рамка, надпись) (0.5 балла)</w:t>
            </w:r>
          </w:p>
        </w:tc>
        <w:tc>
          <w:tcPr>
            <w:tcW w:w="690"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3</w:t>
            </w:r>
          </w:p>
        </w:tc>
        <w:tc>
          <w:tcPr>
            <w:tcW w:w="863" w:type="dxa"/>
          </w:tcPr>
          <w:p w:rsidR="007506C2" w:rsidRPr="007506C2" w:rsidRDefault="007506C2" w:rsidP="007506C2">
            <w:pPr>
              <w:pStyle w:val="Default"/>
              <w:rPr>
                <w:rFonts w:ascii="Times New Roman" w:hAnsi="Times New Roman" w:cs="Times New Roman"/>
              </w:rPr>
            </w:pPr>
          </w:p>
        </w:tc>
      </w:tr>
      <w:tr w:rsidR="007506C2" w:rsidRPr="007506C2" w:rsidTr="002E7244">
        <w:tc>
          <w:tcPr>
            <w:tcW w:w="484" w:type="dxa"/>
          </w:tcPr>
          <w:p w:rsidR="007506C2" w:rsidRPr="007506C2" w:rsidRDefault="007506C2" w:rsidP="007506C2">
            <w:pPr>
              <w:pStyle w:val="Default"/>
              <w:rPr>
                <w:rFonts w:ascii="Times New Roman" w:hAnsi="Times New Roman" w:cs="Times New Roman"/>
              </w:rPr>
            </w:pPr>
          </w:p>
        </w:tc>
        <w:tc>
          <w:tcPr>
            <w:tcW w:w="7308"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Итого:</w:t>
            </w:r>
          </w:p>
        </w:tc>
        <w:tc>
          <w:tcPr>
            <w:tcW w:w="690" w:type="dxa"/>
          </w:tcPr>
          <w:p w:rsidR="007506C2" w:rsidRPr="007506C2" w:rsidRDefault="002E7244" w:rsidP="007506C2">
            <w:pPr>
              <w:pStyle w:val="Default"/>
              <w:rPr>
                <w:rFonts w:ascii="Times New Roman" w:hAnsi="Times New Roman" w:cs="Times New Roman"/>
              </w:rPr>
            </w:pPr>
            <w:r>
              <w:rPr>
                <w:rFonts w:ascii="Times New Roman" w:hAnsi="Times New Roman" w:cs="Times New Roman"/>
              </w:rPr>
              <w:t>40</w:t>
            </w:r>
          </w:p>
        </w:tc>
        <w:tc>
          <w:tcPr>
            <w:tcW w:w="863" w:type="dxa"/>
          </w:tcPr>
          <w:p w:rsidR="007506C2" w:rsidRPr="007506C2" w:rsidRDefault="007506C2" w:rsidP="007506C2">
            <w:pPr>
              <w:pStyle w:val="Default"/>
              <w:rPr>
                <w:rFonts w:ascii="Times New Roman" w:hAnsi="Times New Roman" w:cs="Times New Roman"/>
              </w:rPr>
            </w:pPr>
          </w:p>
        </w:tc>
      </w:tr>
    </w:tbl>
    <w:p w:rsidR="007506C2" w:rsidRDefault="007506C2" w:rsidP="007506C2">
      <w:pPr>
        <w:pStyle w:val="Default"/>
        <w:rPr>
          <w:rFonts w:ascii="Times New Roman" w:hAnsi="Times New Roman" w:cs="Times New Roman"/>
        </w:rPr>
      </w:pPr>
    </w:p>
    <w:p w:rsidR="002E7244" w:rsidRPr="007506C2" w:rsidRDefault="002E7244" w:rsidP="007506C2">
      <w:pPr>
        <w:pStyle w:val="Default"/>
        <w:rPr>
          <w:rFonts w:ascii="Times New Roman" w:hAnsi="Times New Roman" w:cs="Times New Roman"/>
        </w:rPr>
      </w:pPr>
      <w:bookmarkStart w:id="0" w:name="_GoBack"/>
      <w:bookmarkEnd w:id="0"/>
    </w:p>
    <w:sectPr w:rsidR="002E7244" w:rsidRPr="007506C2" w:rsidSect="00193E5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55C"/>
    <w:multiLevelType w:val="hybridMultilevel"/>
    <w:tmpl w:val="82266A9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2698A"/>
    <w:multiLevelType w:val="hybridMultilevel"/>
    <w:tmpl w:val="54ACA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75015B"/>
    <w:multiLevelType w:val="hybridMultilevel"/>
    <w:tmpl w:val="7F903FDA"/>
    <w:lvl w:ilvl="0" w:tplc="9454F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9F9471E"/>
    <w:multiLevelType w:val="hybridMultilevel"/>
    <w:tmpl w:val="5F56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6F"/>
    <w:rsid w:val="00193E57"/>
    <w:rsid w:val="002E7244"/>
    <w:rsid w:val="0037787D"/>
    <w:rsid w:val="00422D17"/>
    <w:rsid w:val="005B49DB"/>
    <w:rsid w:val="0060365F"/>
    <w:rsid w:val="007506C2"/>
    <w:rsid w:val="009D6E86"/>
    <w:rsid w:val="00A44C6F"/>
    <w:rsid w:val="00C878A4"/>
    <w:rsid w:val="00EB08D2"/>
    <w:rsid w:val="00EB3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93D15C"/>
  <w15:chartTrackingRefBased/>
  <w15:docId w15:val="{812AAAFC-C435-4330-991D-1B733DF7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4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78A4"/>
    <w:pPr>
      <w:ind w:left="720"/>
      <w:contextualSpacing/>
    </w:pPr>
  </w:style>
  <w:style w:type="paragraph" w:customStyle="1" w:styleId="Default">
    <w:name w:val="Default"/>
    <w:rsid w:val="00C878A4"/>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3668</Words>
  <Characters>20910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6</cp:revision>
  <dcterms:created xsi:type="dcterms:W3CDTF">2019-10-16T04:58:00Z</dcterms:created>
  <dcterms:modified xsi:type="dcterms:W3CDTF">2019-10-16T07:07:00Z</dcterms:modified>
</cp:coreProperties>
</file>