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05" w:rsidRDefault="00D73D05">
      <w:pPr>
        <w:widowControl/>
        <w:rPr>
          <w:rStyle w:val="FontStyle13"/>
        </w:rPr>
        <w:sectPr w:rsidR="00D73D05" w:rsidSect="009F43CB">
          <w:footerReference w:type="default" r:id="rId7"/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9F43CB" w:rsidRPr="009F43CB" w:rsidRDefault="009F43CB" w:rsidP="009F43CB">
      <w:pPr>
        <w:widowControl/>
        <w:autoSpaceDE/>
        <w:autoSpaceDN/>
        <w:adjustRightInd/>
        <w:jc w:val="center"/>
        <w:rPr>
          <w:rFonts w:eastAsia="Calibri"/>
          <w:b/>
          <w:bCs/>
          <w:szCs w:val="28"/>
        </w:rPr>
      </w:pPr>
      <w:r w:rsidRPr="009F43CB">
        <w:rPr>
          <w:rFonts w:eastAsia="Calibri"/>
          <w:b/>
          <w:bCs/>
          <w:szCs w:val="28"/>
        </w:rPr>
        <w:lastRenderedPageBreak/>
        <w:t xml:space="preserve">Школьный  этап </w:t>
      </w:r>
    </w:p>
    <w:p w:rsidR="009F43CB" w:rsidRPr="009F43CB" w:rsidRDefault="009F43CB" w:rsidP="009F43CB">
      <w:pPr>
        <w:widowControl/>
        <w:autoSpaceDE/>
        <w:autoSpaceDN/>
        <w:adjustRightInd/>
        <w:jc w:val="center"/>
        <w:rPr>
          <w:rFonts w:eastAsia="Calibri"/>
          <w:b/>
          <w:bCs/>
          <w:szCs w:val="28"/>
        </w:rPr>
      </w:pPr>
      <w:r w:rsidRPr="009F43CB">
        <w:rPr>
          <w:rFonts w:eastAsia="Calibri"/>
          <w:b/>
          <w:bCs/>
          <w:szCs w:val="28"/>
        </w:rPr>
        <w:t>Всероссийской олимпиады школьников</w:t>
      </w:r>
    </w:p>
    <w:p w:rsidR="009F43CB" w:rsidRPr="009F43CB" w:rsidRDefault="009F43CB" w:rsidP="009F43CB">
      <w:pPr>
        <w:widowControl/>
        <w:autoSpaceDE/>
        <w:autoSpaceDN/>
        <w:adjustRightInd/>
        <w:jc w:val="center"/>
        <w:rPr>
          <w:rFonts w:eastAsia="Calibri"/>
          <w:b/>
          <w:bCs/>
          <w:szCs w:val="28"/>
        </w:rPr>
      </w:pPr>
      <w:r w:rsidRPr="009F43CB">
        <w:rPr>
          <w:rFonts w:eastAsia="Calibri"/>
          <w:b/>
          <w:bCs/>
          <w:szCs w:val="28"/>
        </w:rPr>
        <w:t>20</w:t>
      </w:r>
      <w:r w:rsidR="00486BCF">
        <w:rPr>
          <w:rFonts w:eastAsia="Calibri"/>
          <w:b/>
          <w:bCs/>
          <w:szCs w:val="28"/>
        </w:rPr>
        <w:t>20</w:t>
      </w:r>
      <w:r w:rsidRPr="009F43CB">
        <w:rPr>
          <w:rFonts w:eastAsia="Calibri"/>
          <w:b/>
          <w:bCs/>
          <w:szCs w:val="28"/>
        </w:rPr>
        <w:t xml:space="preserve"> – 20</w:t>
      </w:r>
      <w:r w:rsidR="00EA4E3B">
        <w:rPr>
          <w:rFonts w:eastAsia="Calibri"/>
          <w:b/>
          <w:bCs/>
          <w:szCs w:val="28"/>
        </w:rPr>
        <w:t>2</w:t>
      </w:r>
      <w:r w:rsidR="00486BCF">
        <w:rPr>
          <w:rFonts w:eastAsia="Calibri"/>
          <w:b/>
          <w:bCs/>
          <w:szCs w:val="28"/>
        </w:rPr>
        <w:t>1</w:t>
      </w:r>
      <w:r w:rsidR="00EA4E3B">
        <w:rPr>
          <w:rFonts w:eastAsia="Calibri"/>
          <w:b/>
          <w:bCs/>
          <w:szCs w:val="28"/>
        </w:rPr>
        <w:t xml:space="preserve"> </w:t>
      </w:r>
      <w:r w:rsidRPr="009F43CB">
        <w:rPr>
          <w:rFonts w:eastAsia="Calibri"/>
          <w:b/>
          <w:bCs/>
          <w:szCs w:val="28"/>
        </w:rPr>
        <w:t>учебный год</w:t>
      </w:r>
    </w:p>
    <w:p w:rsidR="009F43CB" w:rsidRPr="009F43CB" w:rsidRDefault="009F43CB" w:rsidP="009F43CB">
      <w:pPr>
        <w:widowControl/>
        <w:autoSpaceDE/>
        <w:autoSpaceDN/>
        <w:adjustRightInd/>
        <w:jc w:val="center"/>
        <w:rPr>
          <w:rFonts w:eastAsia="Calibri"/>
          <w:b/>
          <w:bCs/>
          <w:szCs w:val="28"/>
        </w:rPr>
      </w:pPr>
      <w:r w:rsidRPr="009F43CB">
        <w:rPr>
          <w:rFonts w:eastAsia="Calibri"/>
          <w:b/>
          <w:bCs/>
          <w:szCs w:val="28"/>
        </w:rPr>
        <w:t xml:space="preserve">Русский язык </w:t>
      </w:r>
    </w:p>
    <w:p w:rsidR="009F43CB" w:rsidRDefault="009F43CB" w:rsidP="009F43CB">
      <w:pPr>
        <w:widowControl/>
        <w:autoSpaceDE/>
        <w:autoSpaceDN/>
        <w:adjustRightInd/>
        <w:spacing w:line="312" w:lineRule="auto"/>
        <w:jc w:val="center"/>
        <w:rPr>
          <w:rFonts w:eastAsia="Calibri"/>
          <w:b/>
          <w:bCs/>
          <w:szCs w:val="28"/>
        </w:rPr>
      </w:pPr>
      <w:r w:rsidRPr="009F43CB">
        <w:rPr>
          <w:rFonts w:eastAsia="Calibri"/>
          <w:b/>
          <w:bCs/>
          <w:szCs w:val="28"/>
        </w:rPr>
        <w:t>10-11 класс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jc w:val="center"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Дорогие участники олимпиады!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jc w:val="center"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культурно-речевые способности.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jc w:val="center"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Внимательно читайте формулировку задания, старайтесь выполнять его последовательно, это поможет вам найти наиболее полный   ответ.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jc w:val="center"/>
        <w:rPr>
          <w:rFonts w:eastAsia="Calibri"/>
          <w:bCs/>
          <w:i/>
          <w:szCs w:val="28"/>
        </w:rPr>
      </w:pPr>
      <w:r w:rsidRPr="00676425">
        <w:rPr>
          <w:rFonts w:eastAsia="Calibri"/>
          <w:bCs/>
          <w:i/>
          <w:szCs w:val="28"/>
        </w:rPr>
        <w:t>Максимальное количество баллов, которое вы можете набрать</w:t>
      </w:r>
      <w:bookmarkStart w:id="0" w:name="_GoBack"/>
      <w:bookmarkEnd w:id="0"/>
      <w:r w:rsidRPr="00676425">
        <w:rPr>
          <w:rFonts w:eastAsia="Calibri"/>
          <w:bCs/>
          <w:i/>
          <w:szCs w:val="28"/>
        </w:rPr>
        <w:t xml:space="preserve"> – </w:t>
      </w:r>
      <w:r w:rsidRPr="00DC7D58">
        <w:rPr>
          <w:rFonts w:eastAsia="Calibri"/>
          <w:b/>
          <w:bCs/>
          <w:i/>
          <w:szCs w:val="28"/>
        </w:rPr>
        <w:t>35.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jc w:val="center"/>
        <w:rPr>
          <w:rFonts w:eastAsia="Calibri"/>
          <w:bCs/>
          <w:i/>
          <w:szCs w:val="28"/>
        </w:rPr>
      </w:pPr>
      <w:r w:rsidRPr="00676425">
        <w:rPr>
          <w:rFonts w:eastAsia="Calibri"/>
          <w:bCs/>
          <w:i/>
          <w:szCs w:val="28"/>
        </w:rPr>
        <w:t xml:space="preserve">На выполнение работы </w:t>
      </w:r>
      <w:proofErr w:type="gramStart"/>
      <w:r w:rsidRPr="00676425">
        <w:rPr>
          <w:rFonts w:eastAsia="Calibri"/>
          <w:bCs/>
          <w:i/>
          <w:szCs w:val="28"/>
        </w:rPr>
        <w:t xml:space="preserve">отводится  </w:t>
      </w:r>
      <w:r w:rsidRPr="00DC7D58">
        <w:rPr>
          <w:rFonts w:eastAsia="Calibri"/>
          <w:b/>
          <w:bCs/>
          <w:i/>
          <w:szCs w:val="28"/>
        </w:rPr>
        <w:t>50</w:t>
      </w:r>
      <w:proofErr w:type="gramEnd"/>
      <w:r w:rsidRPr="00676425">
        <w:rPr>
          <w:rFonts w:eastAsia="Calibri"/>
          <w:bCs/>
          <w:i/>
          <w:szCs w:val="28"/>
        </w:rPr>
        <w:t xml:space="preserve"> мин</w:t>
      </w:r>
    </w:p>
    <w:p w:rsidR="00676425" w:rsidRDefault="00676425" w:rsidP="00676425">
      <w:pPr>
        <w:widowControl/>
        <w:autoSpaceDE/>
        <w:autoSpaceDN/>
        <w:adjustRightInd/>
        <w:spacing w:line="312" w:lineRule="auto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Задание №1. (9 баллов)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 w:rsidRPr="00676425">
        <w:rPr>
          <w:rFonts w:eastAsia="Calibri"/>
          <w:bCs/>
          <w:szCs w:val="28"/>
        </w:rPr>
        <w:t xml:space="preserve">Составьте из приведённых слов цепочку так, чтобы конечный звук каждого слова совпадал с начальным звуком следующего за ним слова, а конечный звук последнего слова – с начальным звуком первого слова. Цепочка должна содержать всего десять слов и начинаться со слова </w:t>
      </w:r>
      <w:r w:rsidRPr="00676425">
        <w:rPr>
          <w:rFonts w:eastAsia="Calibri"/>
          <w:b/>
          <w:bCs/>
          <w:i/>
          <w:iCs/>
          <w:szCs w:val="28"/>
        </w:rPr>
        <w:t>торф</w:t>
      </w:r>
      <w:r w:rsidRPr="00676425">
        <w:rPr>
          <w:rFonts w:eastAsia="Calibri"/>
          <w:b/>
          <w:bCs/>
          <w:szCs w:val="28"/>
        </w:rPr>
        <w:t xml:space="preserve">. 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rPr>
          <w:rFonts w:eastAsia="Calibri"/>
          <w:bCs/>
          <w:szCs w:val="28"/>
        </w:rPr>
      </w:pPr>
      <w:r w:rsidRPr="00676425">
        <w:rPr>
          <w:rFonts w:eastAsia="Calibri"/>
          <w:bCs/>
          <w:i/>
          <w:iCs/>
          <w:szCs w:val="28"/>
        </w:rPr>
        <w:t xml:space="preserve">торф, верность, церковь, совок, телец, ферзь, ворон, мост, карандаш, север, ром, вскрик, шерсть. </w:t>
      </w:r>
    </w:p>
    <w:p w:rsidR="00676425" w:rsidRDefault="00676425" w:rsidP="00676425">
      <w:pPr>
        <w:widowControl/>
        <w:autoSpaceDE/>
        <w:autoSpaceDN/>
        <w:adjustRightInd/>
        <w:spacing w:line="312" w:lineRule="auto"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 xml:space="preserve">Соотнесите номер слова в цепочке и само слово, </w:t>
      </w:r>
      <w:proofErr w:type="gramStart"/>
      <w:r w:rsidRPr="00676425">
        <w:rPr>
          <w:rFonts w:eastAsia="Calibri"/>
          <w:bCs/>
          <w:szCs w:val="28"/>
        </w:rPr>
        <w:t>например</w:t>
      </w:r>
      <w:proofErr w:type="gramEnd"/>
      <w:r w:rsidRPr="00676425">
        <w:rPr>
          <w:rFonts w:eastAsia="Calibri"/>
          <w:bCs/>
          <w:szCs w:val="28"/>
        </w:rPr>
        <w:t>: 1) торф.</w:t>
      </w:r>
    </w:p>
    <w:p w:rsidR="00676425" w:rsidRPr="00D06842" w:rsidRDefault="00676425" w:rsidP="00676425">
      <w:pPr>
        <w:widowControl/>
        <w:autoSpaceDE/>
        <w:autoSpaceDN/>
        <w:adjustRightInd/>
        <w:spacing w:line="312" w:lineRule="auto"/>
        <w:rPr>
          <w:rFonts w:eastAsia="Calibri"/>
          <w:b/>
          <w:bCs/>
          <w:szCs w:val="28"/>
        </w:rPr>
      </w:pPr>
      <w:r w:rsidRPr="00D06842">
        <w:rPr>
          <w:rFonts w:eastAsia="Calibri"/>
          <w:b/>
          <w:bCs/>
          <w:szCs w:val="28"/>
        </w:rPr>
        <w:t>Ответ________________________________________________________________________________________________________________________________________________________________________</w:t>
      </w:r>
    </w:p>
    <w:p w:rsidR="00676425" w:rsidRPr="00676425" w:rsidRDefault="00676425" w:rsidP="00676425">
      <w:pPr>
        <w:widowControl/>
        <w:autoSpaceDE/>
        <w:autoSpaceDN/>
        <w:adjustRightInd/>
        <w:spacing w:line="312" w:lineRule="auto"/>
        <w:rPr>
          <w:rFonts w:eastAsia="Calibri"/>
          <w:b/>
          <w:bCs/>
          <w:szCs w:val="28"/>
        </w:rPr>
      </w:pPr>
      <w:r w:rsidRPr="00676425">
        <w:rPr>
          <w:rFonts w:eastAsia="Calibri"/>
          <w:b/>
          <w:bCs/>
          <w:szCs w:val="28"/>
        </w:rPr>
        <w:t>Задание №2. (1 балл)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 xml:space="preserve">Дан ряд слов: 1) детский; 2) безнравственный; 3) горелый 4) ответственный; 5) своевременный 6) клюквенный 7) свойственный 8) старший. 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Эти слова участники олимпиады разделили на несколько групп в соответствии с определённым морфологическим свойством. Прочитайте варианты ответа, укажите правильный(-</w:t>
      </w:r>
      <w:proofErr w:type="spellStart"/>
      <w:r w:rsidRPr="00676425">
        <w:rPr>
          <w:rFonts w:eastAsia="Calibri"/>
          <w:bCs/>
          <w:szCs w:val="28"/>
        </w:rPr>
        <w:t>ые</w:t>
      </w:r>
      <w:proofErr w:type="spellEnd"/>
      <w:r w:rsidRPr="00676425">
        <w:rPr>
          <w:rFonts w:eastAsia="Calibri"/>
          <w:bCs/>
          <w:szCs w:val="28"/>
        </w:rPr>
        <w:t xml:space="preserve">). 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proofErr w:type="gramStart"/>
      <w:r w:rsidRPr="00676425">
        <w:rPr>
          <w:rFonts w:eastAsia="Calibri"/>
          <w:bCs/>
          <w:szCs w:val="28"/>
        </w:rPr>
        <w:t>[ ]</w:t>
      </w:r>
      <w:proofErr w:type="gramEnd"/>
      <w:r w:rsidRPr="00676425">
        <w:rPr>
          <w:rFonts w:eastAsia="Calibri"/>
          <w:bCs/>
          <w:szCs w:val="28"/>
        </w:rPr>
        <w:t xml:space="preserve"> Данные слова являются именами прилагательными, и их можно разделить на три группы в соответствии с лексико-грамматическим разрядом прилагательных: качественные, относительные и притяжательные. 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proofErr w:type="gramStart"/>
      <w:r w:rsidRPr="00676425">
        <w:rPr>
          <w:rFonts w:eastAsia="Calibri"/>
          <w:bCs/>
          <w:szCs w:val="28"/>
        </w:rPr>
        <w:t>[ ]</w:t>
      </w:r>
      <w:proofErr w:type="gramEnd"/>
      <w:r w:rsidRPr="00676425">
        <w:rPr>
          <w:rFonts w:eastAsia="Calibri"/>
          <w:bCs/>
          <w:szCs w:val="28"/>
        </w:rPr>
        <w:t xml:space="preserve"> Данные слова можно разделить на две равные группы: имена прилагательные и слова, которые могут употребляться и как прилагательные, и как существительные. 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proofErr w:type="gramStart"/>
      <w:r w:rsidRPr="00676425">
        <w:rPr>
          <w:rFonts w:eastAsia="Calibri"/>
          <w:bCs/>
          <w:szCs w:val="28"/>
        </w:rPr>
        <w:t>[ ]</w:t>
      </w:r>
      <w:proofErr w:type="gramEnd"/>
      <w:r w:rsidRPr="00676425">
        <w:rPr>
          <w:rFonts w:eastAsia="Calibri"/>
          <w:bCs/>
          <w:szCs w:val="28"/>
        </w:rPr>
        <w:t xml:space="preserve"> Данные слова являются именами прилагательными, и их можно разделить на две группы: прилагательные, которые обозначают временный признак предмета, и прилагательные, которые обозначают постоянный признак предмета. </w:t>
      </w:r>
    </w:p>
    <w:p w:rsid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[] Данные слова можно разделить на две равные группы: имена прилагательные, которые не имеют краткой формы, и имена прилагательные, у которых допустимы варианты при образовании краткой формы.</w:t>
      </w:r>
    </w:p>
    <w:p w:rsidR="00D06842" w:rsidRDefault="00D06842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</w:p>
    <w:p w:rsidR="00676425" w:rsidRDefault="00676425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 w:rsidRPr="00676425">
        <w:rPr>
          <w:rFonts w:eastAsia="Calibri"/>
          <w:b/>
          <w:bCs/>
          <w:szCs w:val="28"/>
        </w:rPr>
        <w:t>Задание №3. (5 баллов)</w:t>
      </w:r>
    </w:p>
    <w:p w:rsid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 xml:space="preserve">Распределите слова на две равные группы с точки зрения словообразовательной функции постфикса </w:t>
      </w:r>
      <w:r w:rsidRPr="00676425">
        <w:rPr>
          <w:rFonts w:eastAsia="Calibri"/>
          <w:bCs/>
          <w:i/>
          <w:iCs/>
          <w:szCs w:val="28"/>
        </w:rPr>
        <w:t>-</w:t>
      </w:r>
      <w:proofErr w:type="spellStart"/>
      <w:r w:rsidRPr="00676425">
        <w:rPr>
          <w:rFonts w:eastAsia="Calibri"/>
          <w:bCs/>
          <w:i/>
          <w:iCs/>
          <w:szCs w:val="28"/>
        </w:rPr>
        <w:t>ся</w:t>
      </w:r>
      <w:proofErr w:type="spellEnd"/>
      <w:r w:rsidRPr="00676425">
        <w:rPr>
          <w:rFonts w:eastAsia="Calibri"/>
          <w:bCs/>
          <w:szCs w:val="28"/>
        </w:rPr>
        <w:t>: 1) бороться; 2) бояться; 3) наесться; 4) остаться; 5) соревноваться; 6) надеяться; 7) выспаться; 8) расплакаться; 9) накричаться; 10) изголодаться.</w:t>
      </w:r>
    </w:p>
    <w:p w:rsid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proofErr w:type="gramStart"/>
      <w:r w:rsidRPr="00D06842">
        <w:rPr>
          <w:rFonts w:eastAsia="Calibri"/>
          <w:b/>
          <w:bCs/>
          <w:szCs w:val="28"/>
        </w:rPr>
        <w:t>Ответ</w:t>
      </w:r>
      <w:r>
        <w:rPr>
          <w:rFonts w:eastAsia="Calibri"/>
          <w:bCs/>
          <w:szCs w:val="28"/>
        </w:rPr>
        <w:t>:_</w:t>
      </w:r>
      <w:proofErr w:type="gramEnd"/>
      <w:r>
        <w:rPr>
          <w:rFonts w:eastAsia="Calibri"/>
          <w:bCs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</w:p>
    <w:p w:rsidR="00676425" w:rsidRDefault="00676425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 w:rsidRPr="00676425">
        <w:rPr>
          <w:rFonts w:eastAsia="Calibri"/>
          <w:b/>
          <w:bCs/>
          <w:szCs w:val="28"/>
        </w:rPr>
        <w:t>Задание №4</w:t>
      </w:r>
      <w:r>
        <w:rPr>
          <w:rFonts w:eastAsia="Calibri"/>
          <w:b/>
          <w:bCs/>
          <w:szCs w:val="28"/>
        </w:rPr>
        <w:t xml:space="preserve"> (</w:t>
      </w:r>
      <w:r w:rsidR="00D06842">
        <w:rPr>
          <w:rFonts w:eastAsia="Calibri"/>
          <w:b/>
          <w:bCs/>
          <w:szCs w:val="28"/>
        </w:rPr>
        <w:t>2 балла)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D06842">
        <w:rPr>
          <w:rFonts w:eastAsia="Calibri"/>
          <w:b/>
          <w:bCs/>
          <w:szCs w:val="28"/>
        </w:rPr>
        <w:t xml:space="preserve"> </w:t>
      </w:r>
      <w:r w:rsidRPr="00D06842">
        <w:rPr>
          <w:rFonts w:eastAsia="Calibri"/>
          <w:bCs/>
          <w:szCs w:val="28"/>
        </w:rPr>
        <w:t xml:space="preserve">В 1783 году Д.И. Фонвизин опубликовал своё произведение под названием «Опыт Российского </w:t>
      </w:r>
      <w:proofErr w:type="spellStart"/>
      <w:r w:rsidRPr="00D06842">
        <w:rPr>
          <w:rFonts w:eastAsia="Calibri"/>
          <w:bCs/>
          <w:szCs w:val="28"/>
        </w:rPr>
        <w:t>сословника</w:t>
      </w:r>
      <w:proofErr w:type="spellEnd"/>
      <w:r w:rsidRPr="00D06842">
        <w:rPr>
          <w:rFonts w:eastAsia="Calibri"/>
          <w:bCs/>
          <w:szCs w:val="28"/>
        </w:rPr>
        <w:t>»</w:t>
      </w:r>
      <w:r w:rsidRPr="00D06842">
        <w:rPr>
          <w:rFonts w:eastAsia="Calibri"/>
          <w:bCs/>
          <w:i/>
          <w:iCs/>
          <w:szCs w:val="28"/>
        </w:rPr>
        <w:t xml:space="preserve">. </w:t>
      </w:r>
      <w:r w:rsidRPr="00D06842">
        <w:rPr>
          <w:rFonts w:eastAsia="Calibri"/>
          <w:bCs/>
          <w:szCs w:val="28"/>
        </w:rPr>
        <w:t xml:space="preserve">В </w:t>
      </w:r>
      <w:proofErr w:type="spellStart"/>
      <w:r w:rsidRPr="00D06842">
        <w:rPr>
          <w:rFonts w:eastAsia="Calibri"/>
          <w:bCs/>
          <w:szCs w:val="28"/>
        </w:rPr>
        <w:t>сословнике</w:t>
      </w:r>
      <w:proofErr w:type="spellEnd"/>
      <w:r w:rsidRPr="00D06842">
        <w:rPr>
          <w:rFonts w:eastAsia="Calibri"/>
          <w:bCs/>
          <w:szCs w:val="28"/>
        </w:rPr>
        <w:t xml:space="preserve"> есть такая статья. 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D06842">
        <w:rPr>
          <w:rFonts w:eastAsia="Calibri"/>
          <w:bCs/>
          <w:szCs w:val="28"/>
        </w:rPr>
        <w:t xml:space="preserve">1)________ есть добродетель, влекущая нас отдавать каждому справедливость. 2) ____________, кажется, определено награждать и наказывать сходственно с законом. Судья не властен внимать 1) </w:t>
      </w:r>
      <w:r w:rsidRPr="00D06842">
        <w:rPr>
          <w:rFonts w:eastAsia="Calibri"/>
          <w:bCs/>
          <w:szCs w:val="28"/>
        </w:rPr>
        <w:lastRenderedPageBreak/>
        <w:t xml:space="preserve">_____________ своей, а повинен следовать 2) ___________, то есть закону. 2) __________ есть главное достоинство судьи; но </w:t>
      </w:r>
      <w:proofErr w:type="gramStart"/>
      <w:r w:rsidRPr="00D06842">
        <w:rPr>
          <w:rFonts w:eastAsia="Calibri"/>
          <w:bCs/>
          <w:szCs w:val="28"/>
        </w:rPr>
        <w:t>1)_</w:t>
      </w:r>
      <w:proofErr w:type="gramEnd"/>
      <w:r w:rsidRPr="00D06842">
        <w:rPr>
          <w:rFonts w:eastAsia="Calibri"/>
          <w:bCs/>
          <w:szCs w:val="28"/>
        </w:rPr>
        <w:t xml:space="preserve">___________ должна быть главная добродетель государя; ибо он своею 1)_________ властен умягчать излишнюю строгость 2)_______________. 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D06842">
        <w:rPr>
          <w:rFonts w:eastAsia="Calibri"/>
          <w:bCs/>
          <w:szCs w:val="28"/>
        </w:rPr>
        <w:t>Какие два «</w:t>
      </w:r>
      <w:proofErr w:type="spellStart"/>
      <w:r w:rsidRPr="00D06842">
        <w:rPr>
          <w:rFonts w:eastAsia="Calibri"/>
          <w:bCs/>
          <w:szCs w:val="28"/>
        </w:rPr>
        <w:t>сослова</w:t>
      </w:r>
      <w:proofErr w:type="spellEnd"/>
      <w:r w:rsidRPr="00D06842">
        <w:rPr>
          <w:rFonts w:eastAsia="Calibri"/>
          <w:bCs/>
          <w:szCs w:val="28"/>
        </w:rPr>
        <w:t xml:space="preserve">» пропущены в тексте, если знать, что 1) п - - - - - - (всего 7 букв), а 2) п- - - - - - - - - (всего 10 букв)? 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D06842">
        <w:rPr>
          <w:rFonts w:eastAsia="Calibri"/>
          <w:bCs/>
          <w:szCs w:val="28"/>
        </w:rPr>
        <w:t>В тексте возможно употребление слова не в начальной форме. В ответе надо писать слово в начальной форме</w:t>
      </w:r>
    </w:p>
    <w:p w:rsidR="00D06842" w:rsidRPr="00D06842" w:rsidRDefault="00D06842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</w:p>
    <w:p w:rsidR="00676425" w:rsidRDefault="00676425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Задание №5. (5 баллов)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Заполните пропуски в таблице, в которой даны этимологически родственные слова.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3"/>
        <w:gridCol w:w="3463"/>
        <w:gridCol w:w="3463"/>
      </w:tblGrid>
      <w:tr w:rsidR="00676425" w:rsidRPr="00676425" w:rsidTr="00583BCF">
        <w:trPr>
          <w:trHeight w:val="275"/>
        </w:trPr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Искомое слово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Его значение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Форма и количество букв </w:t>
            </w:r>
          </w:p>
        </w:tc>
      </w:tr>
      <w:tr w:rsidR="00676425" w:rsidRPr="00676425" w:rsidTr="00583BCF">
        <w:trPr>
          <w:trHeight w:val="277"/>
        </w:trPr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А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Снисходительное отношение к чему-то плохому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Существительное ср. р., 10 букв </w:t>
            </w:r>
          </w:p>
        </w:tc>
      </w:tr>
      <w:tr w:rsidR="00676425" w:rsidRPr="00676425" w:rsidTr="00583BCF">
        <w:trPr>
          <w:trHeight w:val="277"/>
        </w:trPr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Б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Проделывать что-то за пределами допустимого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Глагол с приставкой в нач. форме, 9 букв </w:t>
            </w:r>
          </w:p>
        </w:tc>
      </w:tr>
      <w:tr w:rsidR="00676425" w:rsidRPr="00676425" w:rsidTr="00583BCF">
        <w:trPr>
          <w:trHeight w:val="122"/>
        </w:trPr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В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Материальный (в религ. смысле)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Прилагательное, 7 букв </w:t>
            </w:r>
          </w:p>
        </w:tc>
      </w:tr>
      <w:tr w:rsidR="00676425" w:rsidRPr="00676425" w:rsidTr="00583BCF">
        <w:trPr>
          <w:trHeight w:val="277"/>
        </w:trPr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Г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Кисломолочный продукт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Существительное м. р., 6 букв </w:t>
            </w:r>
          </w:p>
        </w:tc>
      </w:tr>
      <w:tr w:rsidR="00676425" w:rsidRPr="00676425" w:rsidTr="00583BCF">
        <w:trPr>
          <w:trHeight w:val="277"/>
        </w:trPr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Д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Процесс создания чего-либо и результат такого процесса </w:t>
            </w:r>
          </w:p>
        </w:tc>
        <w:tc>
          <w:tcPr>
            <w:tcW w:w="3463" w:type="dxa"/>
          </w:tcPr>
          <w:p w:rsidR="00676425" w:rsidRPr="00676425" w:rsidRDefault="00676425" w:rsidP="00676425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676425">
              <w:rPr>
                <w:rFonts w:eastAsia="Calibri"/>
                <w:bCs/>
                <w:szCs w:val="28"/>
              </w:rPr>
              <w:t xml:space="preserve">Существительное, 8 букв </w:t>
            </w:r>
          </w:p>
        </w:tc>
      </w:tr>
    </w:tbl>
    <w:p w:rsid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</w:p>
    <w:p w:rsidR="00676425" w:rsidRDefault="00D06842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proofErr w:type="gramStart"/>
      <w:r w:rsidRPr="00D06842">
        <w:rPr>
          <w:rFonts w:eastAsia="Calibri"/>
          <w:b/>
          <w:bCs/>
          <w:szCs w:val="28"/>
        </w:rPr>
        <w:t>Задание  №</w:t>
      </w:r>
      <w:proofErr w:type="gramEnd"/>
      <w:r w:rsidRPr="00D06842">
        <w:rPr>
          <w:rFonts w:eastAsia="Calibri"/>
          <w:b/>
          <w:bCs/>
          <w:szCs w:val="28"/>
        </w:rPr>
        <w:t xml:space="preserve"> 6 (6 баллов)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D06842">
        <w:rPr>
          <w:rFonts w:eastAsia="Calibri"/>
          <w:bCs/>
          <w:szCs w:val="28"/>
        </w:rPr>
        <w:t xml:space="preserve">Составители проверочных работ для школьников отдали на экспертизу следующее тестовое задание. 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1.</w:t>
      </w:r>
      <w:r w:rsidRPr="00D06842">
        <w:rPr>
          <w:rFonts w:eastAsia="Calibri"/>
          <w:bCs/>
          <w:szCs w:val="28"/>
        </w:rPr>
        <w:t>Укажите номера строк, в которых в обоих словах ряда пропущена одна и та же буква. Запишите номера ответов.</w:t>
      </w: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22"/>
      </w:tblGrid>
      <w:tr w:rsidR="00D06842" w:rsidRPr="00D06842" w:rsidTr="00583BCF">
        <w:trPr>
          <w:trHeight w:val="120"/>
        </w:trPr>
        <w:tc>
          <w:tcPr>
            <w:tcW w:w="817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D06842">
              <w:rPr>
                <w:rFonts w:eastAsia="Calibri"/>
                <w:bCs/>
                <w:szCs w:val="28"/>
              </w:rPr>
              <w:t xml:space="preserve">1) </w:t>
            </w:r>
          </w:p>
        </w:tc>
        <w:tc>
          <w:tcPr>
            <w:tcW w:w="3922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proofErr w:type="spellStart"/>
            <w:r w:rsidRPr="00D06842">
              <w:rPr>
                <w:rFonts w:eastAsia="Calibri"/>
                <w:bCs/>
                <w:szCs w:val="28"/>
              </w:rPr>
              <w:t>застан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шь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, 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зате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..в </w:t>
            </w:r>
          </w:p>
        </w:tc>
      </w:tr>
      <w:tr w:rsidR="00D06842" w:rsidRPr="00D06842" w:rsidTr="00583BCF">
        <w:trPr>
          <w:trHeight w:val="123"/>
        </w:trPr>
        <w:tc>
          <w:tcPr>
            <w:tcW w:w="817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D06842">
              <w:rPr>
                <w:rFonts w:eastAsia="Calibri"/>
                <w:bCs/>
                <w:szCs w:val="28"/>
              </w:rPr>
              <w:t xml:space="preserve">2) </w:t>
            </w:r>
          </w:p>
        </w:tc>
        <w:tc>
          <w:tcPr>
            <w:tcW w:w="3922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proofErr w:type="spellStart"/>
            <w:r w:rsidRPr="00D06842">
              <w:rPr>
                <w:rFonts w:eastAsia="Calibri"/>
                <w:bCs/>
                <w:szCs w:val="28"/>
              </w:rPr>
              <w:t>услыш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шь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, 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повер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вший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 </w:t>
            </w:r>
          </w:p>
        </w:tc>
      </w:tr>
      <w:tr w:rsidR="00D06842" w:rsidRPr="00D06842" w:rsidTr="00583BCF">
        <w:trPr>
          <w:trHeight w:val="123"/>
        </w:trPr>
        <w:tc>
          <w:tcPr>
            <w:tcW w:w="817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D06842">
              <w:rPr>
                <w:rFonts w:eastAsia="Calibri"/>
                <w:bCs/>
                <w:szCs w:val="28"/>
              </w:rPr>
              <w:t xml:space="preserve">3) </w:t>
            </w:r>
          </w:p>
        </w:tc>
        <w:tc>
          <w:tcPr>
            <w:tcW w:w="3922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proofErr w:type="spellStart"/>
            <w:r w:rsidRPr="00D06842">
              <w:rPr>
                <w:rFonts w:eastAsia="Calibri"/>
                <w:bCs/>
                <w:szCs w:val="28"/>
              </w:rPr>
              <w:t>посе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шь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, 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обезлес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..ли </w:t>
            </w:r>
          </w:p>
        </w:tc>
      </w:tr>
      <w:tr w:rsidR="00D06842" w:rsidRPr="00D06842" w:rsidTr="00583BCF">
        <w:trPr>
          <w:trHeight w:val="120"/>
        </w:trPr>
        <w:tc>
          <w:tcPr>
            <w:tcW w:w="817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D06842">
              <w:rPr>
                <w:rFonts w:eastAsia="Calibri"/>
                <w:bCs/>
                <w:szCs w:val="28"/>
              </w:rPr>
              <w:t xml:space="preserve">4) </w:t>
            </w:r>
          </w:p>
        </w:tc>
        <w:tc>
          <w:tcPr>
            <w:tcW w:w="3922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D06842">
              <w:rPr>
                <w:rFonts w:eastAsia="Calibri"/>
                <w:bCs/>
                <w:szCs w:val="28"/>
              </w:rPr>
              <w:t>та..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шь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, 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недвиж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мый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 </w:t>
            </w:r>
          </w:p>
        </w:tc>
      </w:tr>
      <w:tr w:rsidR="00D06842" w:rsidRPr="00D06842" w:rsidTr="00583BCF">
        <w:trPr>
          <w:trHeight w:val="120"/>
        </w:trPr>
        <w:tc>
          <w:tcPr>
            <w:tcW w:w="817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r w:rsidRPr="00D06842">
              <w:rPr>
                <w:rFonts w:eastAsia="Calibri"/>
                <w:bCs/>
                <w:szCs w:val="28"/>
              </w:rPr>
              <w:t xml:space="preserve">5) </w:t>
            </w:r>
          </w:p>
        </w:tc>
        <w:tc>
          <w:tcPr>
            <w:tcW w:w="3922" w:type="dxa"/>
          </w:tcPr>
          <w:p w:rsidR="00D06842" w:rsidRPr="00D06842" w:rsidRDefault="00D06842" w:rsidP="00D06842">
            <w:pPr>
              <w:widowControl/>
              <w:autoSpaceDE/>
              <w:autoSpaceDN/>
              <w:adjustRightInd/>
              <w:rPr>
                <w:rFonts w:eastAsia="Calibri"/>
                <w:bCs/>
                <w:szCs w:val="28"/>
              </w:rPr>
            </w:pPr>
            <w:proofErr w:type="spellStart"/>
            <w:r w:rsidRPr="00D06842">
              <w:rPr>
                <w:rFonts w:eastAsia="Calibri"/>
                <w:bCs/>
                <w:szCs w:val="28"/>
              </w:rPr>
              <w:t>отваж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шься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, 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открыва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>..</w:t>
            </w:r>
            <w:proofErr w:type="spellStart"/>
            <w:r w:rsidRPr="00D06842">
              <w:rPr>
                <w:rFonts w:eastAsia="Calibri"/>
                <w:bCs/>
                <w:szCs w:val="28"/>
              </w:rPr>
              <w:t>мый</w:t>
            </w:r>
            <w:proofErr w:type="spellEnd"/>
            <w:r w:rsidRPr="00D06842">
              <w:rPr>
                <w:rFonts w:eastAsia="Calibri"/>
                <w:bCs/>
                <w:szCs w:val="28"/>
              </w:rPr>
              <w:t xml:space="preserve"> </w:t>
            </w:r>
          </w:p>
        </w:tc>
      </w:tr>
    </w:tbl>
    <w:p w:rsidR="00D06842" w:rsidRDefault="00D06842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Ответ______________________________________________________________</w:t>
      </w:r>
    </w:p>
    <w:p w:rsid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D06842">
        <w:rPr>
          <w:rFonts w:eastAsia="Calibri"/>
          <w:bCs/>
          <w:szCs w:val="28"/>
        </w:rPr>
        <w:t>2.Эксперт написал, что одно «неудачное» слово делает всё задание целиком некорректным. Поясните мнение эксперта. Измените задание так, чтобы оно стало корректным</w:t>
      </w:r>
    </w:p>
    <w:p w:rsidR="00D06842" w:rsidRDefault="00D06842" w:rsidP="00D06842">
      <w:pPr>
        <w:widowControl/>
        <w:autoSpaceDE/>
        <w:autoSpaceDN/>
        <w:adjustRightInd/>
        <w:rPr>
          <w:rFonts w:eastAsia="Calibri"/>
          <w:bCs/>
          <w:szCs w:val="28"/>
        </w:rPr>
      </w:pPr>
    </w:p>
    <w:p w:rsidR="00D06842" w:rsidRPr="00D06842" w:rsidRDefault="00D06842" w:rsidP="00D06842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 w:rsidRPr="00D06842">
        <w:rPr>
          <w:rFonts w:eastAsia="Calibri"/>
          <w:b/>
          <w:bCs/>
          <w:szCs w:val="28"/>
        </w:rPr>
        <w:t>Ответ____________________________________________________________________________</w:t>
      </w:r>
    </w:p>
    <w:p w:rsidR="00D06842" w:rsidRPr="00D06842" w:rsidRDefault="00D06842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</w:p>
    <w:p w:rsidR="00676425" w:rsidRPr="00D06842" w:rsidRDefault="00676425" w:rsidP="00676425">
      <w:pPr>
        <w:widowControl/>
        <w:autoSpaceDE/>
        <w:autoSpaceDN/>
        <w:adjustRightInd/>
        <w:rPr>
          <w:rFonts w:eastAsia="Calibri"/>
          <w:b/>
          <w:bCs/>
          <w:szCs w:val="28"/>
        </w:rPr>
      </w:pPr>
      <w:r w:rsidRPr="00D06842">
        <w:rPr>
          <w:rFonts w:eastAsia="Calibri"/>
          <w:b/>
          <w:bCs/>
          <w:szCs w:val="28"/>
        </w:rPr>
        <w:t>Задание №7. (7 баллов)</w:t>
      </w:r>
    </w:p>
    <w:p w:rsidR="00676425" w:rsidRPr="00676425" w:rsidRDefault="00676425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 xml:space="preserve">Прочитайте фрагмент текста и переведите его на современный русский язык. Дайте лексико-грамматический комментарий подчёркнутому слову (укажите лексическое значение слова в данном контексте, а также особенности его грамматической формы). </w:t>
      </w:r>
    </w:p>
    <w:p w:rsidR="00676425" w:rsidRPr="00676425" w:rsidRDefault="00676425" w:rsidP="00D06842">
      <w:pPr>
        <w:widowControl/>
        <w:autoSpaceDE/>
        <w:autoSpaceDN/>
        <w:adjustRightInd/>
        <w:spacing w:line="276" w:lineRule="auto"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 xml:space="preserve">Рече </w:t>
      </w:r>
      <w:proofErr w:type="spellStart"/>
      <w:r w:rsidRPr="00676425">
        <w:rPr>
          <w:rFonts w:eastAsia="Calibri"/>
          <w:bCs/>
          <w:szCs w:val="28"/>
        </w:rPr>
        <w:t>г҃ъ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притъчѫ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сиѭ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оуподоби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сѧ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црс҃твие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нб</w:t>
      </w:r>
      <w:proofErr w:type="spellEnd"/>
      <w:r w:rsidRPr="00676425">
        <w:rPr>
          <w:rFonts w:eastAsia="Calibri"/>
          <w:bCs/>
          <w:szCs w:val="28"/>
        </w:rPr>
        <w:t xml:space="preserve"> ҃</w:t>
      </w:r>
      <w:proofErr w:type="spellStart"/>
      <w:r w:rsidRPr="00676425">
        <w:rPr>
          <w:rFonts w:eastAsia="Calibri"/>
          <w:bCs/>
          <w:szCs w:val="28"/>
        </w:rPr>
        <w:t>сьное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чл</w:t>
      </w:r>
      <w:proofErr w:type="spellEnd"/>
      <w:r w:rsidRPr="00676425">
        <w:rPr>
          <w:rFonts w:eastAsia="Calibri"/>
          <w:bCs/>
          <w:szCs w:val="28"/>
        </w:rPr>
        <w:t xml:space="preserve"> ҃</w:t>
      </w:r>
      <w:proofErr w:type="spellStart"/>
      <w:r w:rsidRPr="00676425">
        <w:rPr>
          <w:rFonts w:eastAsia="Calibri"/>
          <w:bCs/>
          <w:szCs w:val="28"/>
        </w:rPr>
        <w:t>вкоу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r w:rsidRPr="00D06842">
        <w:rPr>
          <w:rFonts w:eastAsia="Calibri"/>
          <w:bCs/>
          <w:szCs w:val="28"/>
          <w:u w:val="single"/>
        </w:rPr>
        <w:t>иже</w:t>
      </w:r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призъва</w:t>
      </w:r>
      <w:proofErr w:type="spellEnd"/>
      <w:r w:rsidRPr="00676425">
        <w:rPr>
          <w:rFonts w:eastAsia="Calibri"/>
          <w:bCs/>
          <w:szCs w:val="28"/>
        </w:rPr>
        <w:t xml:space="preserve"> рабы </w:t>
      </w:r>
      <w:proofErr w:type="spellStart"/>
      <w:r w:rsidRPr="00676425">
        <w:rPr>
          <w:rFonts w:eastAsia="Calibri"/>
          <w:bCs/>
          <w:szCs w:val="28"/>
        </w:rPr>
        <w:t>своѩ</w:t>
      </w:r>
      <w:proofErr w:type="spellEnd"/>
      <w:r w:rsidRPr="00676425">
        <w:rPr>
          <w:rFonts w:eastAsia="Calibri"/>
          <w:bCs/>
          <w:szCs w:val="28"/>
        </w:rPr>
        <w:t xml:space="preserve"> и </w:t>
      </w:r>
      <w:proofErr w:type="spellStart"/>
      <w:r w:rsidRPr="00676425">
        <w:rPr>
          <w:rFonts w:eastAsia="Calibri"/>
          <w:bCs/>
          <w:szCs w:val="28"/>
        </w:rPr>
        <w:t>дасть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имъ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имѣние</w:t>
      </w:r>
      <w:proofErr w:type="spellEnd"/>
      <w:r w:rsidRPr="00676425">
        <w:rPr>
          <w:rFonts w:eastAsia="Calibri"/>
          <w:bCs/>
          <w:szCs w:val="28"/>
        </w:rPr>
        <w:t xml:space="preserve"> свое и </w:t>
      </w:r>
      <w:proofErr w:type="spellStart"/>
      <w:r w:rsidRPr="00676425">
        <w:rPr>
          <w:rFonts w:eastAsia="Calibri"/>
          <w:bCs/>
          <w:szCs w:val="28"/>
        </w:rPr>
        <w:t>овомоу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дастъ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пѧтъ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таланътъ</w:t>
      </w:r>
      <w:proofErr w:type="spellEnd"/>
      <w:r w:rsidRPr="00676425">
        <w:rPr>
          <w:rFonts w:eastAsia="Calibri"/>
          <w:bCs/>
          <w:szCs w:val="28"/>
        </w:rPr>
        <w:t xml:space="preserve">* </w:t>
      </w:r>
      <w:proofErr w:type="spellStart"/>
      <w:r w:rsidRPr="00676425">
        <w:rPr>
          <w:rFonts w:eastAsia="Calibri"/>
          <w:bCs/>
          <w:szCs w:val="28"/>
        </w:rPr>
        <w:t>овомоу</w:t>
      </w:r>
      <w:proofErr w:type="spellEnd"/>
      <w:r w:rsidRPr="00676425">
        <w:rPr>
          <w:rFonts w:eastAsia="Calibri"/>
          <w:bCs/>
          <w:szCs w:val="28"/>
        </w:rPr>
        <w:t xml:space="preserve"> же </w:t>
      </w:r>
      <w:proofErr w:type="spellStart"/>
      <w:r w:rsidRPr="00676425">
        <w:rPr>
          <w:rFonts w:eastAsia="Calibri"/>
          <w:bCs/>
          <w:szCs w:val="28"/>
        </w:rPr>
        <w:t>дъва</w:t>
      </w:r>
      <w:proofErr w:type="spellEnd"/>
      <w:r w:rsidRPr="00676425">
        <w:rPr>
          <w:rFonts w:eastAsia="Calibri"/>
          <w:bCs/>
          <w:szCs w:val="28"/>
        </w:rPr>
        <w:t xml:space="preserve"> </w:t>
      </w:r>
      <w:proofErr w:type="spellStart"/>
      <w:r w:rsidRPr="00676425">
        <w:rPr>
          <w:rFonts w:eastAsia="Calibri"/>
          <w:bCs/>
          <w:szCs w:val="28"/>
        </w:rPr>
        <w:t>овомоу</w:t>
      </w:r>
      <w:proofErr w:type="spellEnd"/>
      <w:r w:rsidRPr="00676425">
        <w:rPr>
          <w:rFonts w:eastAsia="Calibri"/>
          <w:bCs/>
          <w:szCs w:val="28"/>
        </w:rPr>
        <w:t xml:space="preserve"> же </w:t>
      </w:r>
      <w:proofErr w:type="spellStart"/>
      <w:r w:rsidRPr="00676425">
        <w:rPr>
          <w:rFonts w:eastAsia="Calibri"/>
          <w:bCs/>
          <w:szCs w:val="28"/>
        </w:rPr>
        <w:t>единъ</w:t>
      </w:r>
      <w:proofErr w:type="spellEnd"/>
      <w:r w:rsidRPr="00676425">
        <w:rPr>
          <w:rFonts w:eastAsia="Calibri"/>
          <w:bCs/>
          <w:szCs w:val="28"/>
        </w:rPr>
        <w:t xml:space="preserve">. </w:t>
      </w:r>
    </w:p>
    <w:p w:rsidR="00676425" w:rsidRDefault="00676425" w:rsidP="00D06842">
      <w:pPr>
        <w:widowControl/>
        <w:autoSpaceDE/>
        <w:autoSpaceDN/>
        <w:adjustRightInd/>
        <w:spacing w:line="276" w:lineRule="auto"/>
        <w:rPr>
          <w:rFonts w:eastAsia="Calibri"/>
          <w:bCs/>
          <w:szCs w:val="28"/>
        </w:rPr>
      </w:pPr>
      <w:r w:rsidRPr="00676425">
        <w:rPr>
          <w:rFonts w:eastAsia="Calibri"/>
          <w:bCs/>
          <w:szCs w:val="28"/>
        </w:rPr>
        <w:t>*Талант – здесь: денежная единица.</w:t>
      </w:r>
    </w:p>
    <w:p w:rsidR="00D06842" w:rsidRPr="00676425" w:rsidRDefault="00D06842" w:rsidP="00676425">
      <w:pPr>
        <w:widowControl/>
        <w:autoSpaceDE/>
        <w:autoSpaceDN/>
        <w:adjustRightInd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6842" w:rsidRPr="00676425" w:rsidSect="005B675C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9B" w:rsidRDefault="0028439B">
      <w:r>
        <w:separator/>
      </w:r>
    </w:p>
  </w:endnote>
  <w:endnote w:type="continuationSeparator" w:id="0">
    <w:p w:rsidR="0028439B" w:rsidRDefault="002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05" w:rsidRDefault="00D73D05">
    <w:pPr>
      <w:pStyle w:val="Style2"/>
      <w:widowControl/>
      <w:ind w:left="3739"/>
      <w:jc w:val="both"/>
      <w:rPr>
        <w:rStyle w:val="FontStyle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9B" w:rsidRDefault="0028439B">
      <w:r>
        <w:separator/>
      </w:r>
    </w:p>
  </w:footnote>
  <w:footnote w:type="continuationSeparator" w:id="0">
    <w:p w:rsidR="0028439B" w:rsidRDefault="0028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D08"/>
    <w:multiLevelType w:val="singleLevel"/>
    <w:tmpl w:val="06D456CA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917745"/>
    <w:multiLevelType w:val="multilevel"/>
    <w:tmpl w:val="B532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13636"/>
    <w:multiLevelType w:val="hybridMultilevel"/>
    <w:tmpl w:val="F866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5F7"/>
    <w:multiLevelType w:val="hybridMultilevel"/>
    <w:tmpl w:val="B402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10F1"/>
    <w:multiLevelType w:val="singleLevel"/>
    <w:tmpl w:val="293C63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675854"/>
    <w:multiLevelType w:val="multilevel"/>
    <w:tmpl w:val="AF46C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A14563"/>
    <w:multiLevelType w:val="multilevel"/>
    <w:tmpl w:val="32AA24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ED762C"/>
    <w:multiLevelType w:val="singleLevel"/>
    <w:tmpl w:val="6D56FBB2"/>
    <w:lvl w:ilvl="0">
      <w:start w:val="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9B5C01"/>
    <w:multiLevelType w:val="hybridMultilevel"/>
    <w:tmpl w:val="D556D8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D408B"/>
    <w:multiLevelType w:val="hybridMultilevel"/>
    <w:tmpl w:val="BB121F2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6B7C"/>
    <w:multiLevelType w:val="multilevel"/>
    <w:tmpl w:val="9E943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81E9B"/>
    <w:rsid w:val="0025448E"/>
    <w:rsid w:val="0028439B"/>
    <w:rsid w:val="00315C05"/>
    <w:rsid w:val="00455383"/>
    <w:rsid w:val="00486BCF"/>
    <w:rsid w:val="005450C2"/>
    <w:rsid w:val="00583BCF"/>
    <w:rsid w:val="005B675C"/>
    <w:rsid w:val="006137E5"/>
    <w:rsid w:val="006200FF"/>
    <w:rsid w:val="00651DE6"/>
    <w:rsid w:val="00676425"/>
    <w:rsid w:val="00681AAC"/>
    <w:rsid w:val="00752A99"/>
    <w:rsid w:val="0076714C"/>
    <w:rsid w:val="00790ED6"/>
    <w:rsid w:val="008545E6"/>
    <w:rsid w:val="00881E9B"/>
    <w:rsid w:val="009F43CB"/>
    <w:rsid w:val="00A557C0"/>
    <w:rsid w:val="00C01F0E"/>
    <w:rsid w:val="00C71491"/>
    <w:rsid w:val="00CA5EC1"/>
    <w:rsid w:val="00D06842"/>
    <w:rsid w:val="00D73D05"/>
    <w:rsid w:val="00DC7D58"/>
    <w:rsid w:val="00E104CF"/>
    <w:rsid w:val="00EA4E3B"/>
    <w:rsid w:val="00ED20C3"/>
    <w:rsid w:val="00F30B7F"/>
    <w:rsid w:val="00F51DF5"/>
    <w:rsid w:val="00FB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E621F8-FDA6-4E42-A21F-C41A6CC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C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50C2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450C2"/>
    <w:pPr>
      <w:jc w:val="center"/>
    </w:pPr>
  </w:style>
  <w:style w:type="paragraph" w:customStyle="1" w:styleId="Style3">
    <w:name w:val="Style3"/>
    <w:basedOn w:val="a"/>
    <w:uiPriority w:val="99"/>
    <w:rsid w:val="005450C2"/>
    <w:pPr>
      <w:spacing w:line="322" w:lineRule="exact"/>
    </w:pPr>
  </w:style>
  <w:style w:type="paragraph" w:customStyle="1" w:styleId="Style4">
    <w:name w:val="Style4"/>
    <w:basedOn w:val="a"/>
    <w:uiPriority w:val="99"/>
    <w:rsid w:val="005450C2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5450C2"/>
    <w:pPr>
      <w:jc w:val="both"/>
    </w:pPr>
  </w:style>
  <w:style w:type="paragraph" w:customStyle="1" w:styleId="Style6">
    <w:name w:val="Style6"/>
    <w:basedOn w:val="a"/>
    <w:uiPriority w:val="99"/>
    <w:rsid w:val="005450C2"/>
  </w:style>
  <w:style w:type="paragraph" w:customStyle="1" w:styleId="Style7">
    <w:name w:val="Style7"/>
    <w:basedOn w:val="a"/>
    <w:uiPriority w:val="99"/>
    <w:rsid w:val="005450C2"/>
  </w:style>
  <w:style w:type="character" w:customStyle="1" w:styleId="FontStyle11">
    <w:name w:val="Font Style11"/>
    <w:basedOn w:val="a0"/>
    <w:uiPriority w:val="99"/>
    <w:rsid w:val="005450C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5450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450C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450C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5450C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C71491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1491"/>
    <w:rPr>
      <w:rFonts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49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eastAsia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71491"/>
    <w:pPr>
      <w:shd w:val="clear" w:color="auto" w:fill="FFFFFF"/>
      <w:autoSpaceDE/>
      <w:autoSpaceDN/>
      <w:adjustRightInd/>
      <w:spacing w:before="60" w:after="60" w:line="322" w:lineRule="exact"/>
      <w:jc w:val="both"/>
    </w:pPr>
    <w:rPr>
      <w:rFonts w:eastAsia="Times New Roman"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4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3C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4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3CB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43CB"/>
    <w:pPr>
      <w:ind w:left="720"/>
      <w:contextualSpacing/>
    </w:pPr>
  </w:style>
  <w:style w:type="table" w:styleId="a8">
    <w:name w:val="Table Grid"/>
    <w:basedOn w:val="a1"/>
    <w:uiPriority w:val="39"/>
    <w:rsid w:val="00EA4E3B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4E3B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Furia.R</cp:lastModifiedBy>
  <cp:revision>8</cp:revision>
  <dcterms:created xsi:type="dcterms:W3CDTF">2018-09-24T01:59:00Z</dcterms:created>
  <dcterms:modified xsi:type="dcterms:W3CDTF">2020-10-14T02:08:00Z</dcterms:modified>
</cp:coreProperties>
</file>