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C2" w:rsidRPr="00213556" w:rsidRDefault="00A31F9C" w:rsidP="00A31F9C">
      <w:pPr>
        <w:jc w:val="center"/>
        <w:rPr>
          <w:b/>
        </w:rPr>
      </w:pPr>
      <w:r w:rsidRPr="00213556">
        <w:rPr>
          <w:rFonts w:eastAsia="Times New Roman"/>
          <w:b/>
        </w:rPr>
        <w:t>Всероссийская олимпиада школьников</w:t>
      </w:r>
    </w:p>
    <w:p w:rsidR="00660AC2" w:rsidRPr="00213556" w:rsidRDefault="00A31F9C" w:rsidP="00A31F9C">
      <w:pPr>
        <w:jc w:val="center"/>
        <w:rPr>
          <w:b/>
        </w:rPr>
      </w:pPr>
      <w:r w:rsidRPr="00213556">
        <w:rPr>
          <w:rFonts w:eastAsia="Times New Roman"/>
          <w:b/>
        </w:rPr>
        <w:t>2019–2020 учебный год</w:t>
      </w:r>
    </w:p>
    <w:p w:rsidR="00660AC2" w:rsidRPr="00213556" w:rsidRDefault="00660AC2" w:rsidP="00A31F9C">
      <w:pPr>
        <w:jc w:val="center"/>
        <w:rPr>
          <w:b/>
        </w:rPr>
      </w:pPr>
      <w:r w:rsidRPr="00213556">
        <w:rPr>
          <w:rFonts w:eastAsia="Times New Roman"/>
          <w:b/>
        </w:rPr>
        <w:t>Школьный этап</w:t>
      </w:r>
    </w:p>
    <w:p w:rsidR="00660AC2" w:rsidRPr="00213556" w:rsidRDefault="00660AC2" w:rsidP="00A31F9C">
      <w:pPr>
        <w:jc w:val="center"/>
        <w:rPr>
          <w:rFonts w:eastAsia="Times New Roman"/>
          <w:b/>
        </w:rPr>
      </w:pPr>
      <w:r w:rsidRPr="00213556">
        <w:rPr>
          <w:rFonts w:eastAsia="Times New Roman"/>
          <w:b/>
        </w:rPr>
        <w:t>Биология</w:t>
      </w:r>
    </w:p>
    <w:p w:rsidR="00660AC2" w:rsidRPr="00213556" w:rsidRDefault="00660AC2" w:rsidP="00A31F9C">
      <w:pPr>
        <w:jc w:val="center"/>
        <w:rPr>
          <w:rFonts w:eastAsia="Times New Roman"/>
          <w:b/>
        </w:rPr>
      </w:pPr>
      <w:r w:rsidRPr="00213556">
        <w:rPr>
          <w:rFonts w:eastAsia="Times New Roman"/>
          <w:b/>
        </w:rPr>
        <w:t>5 - 6 классы</w:t>
      </w:r>
    </w:p>
    <w:p w:rsidR="00A31F9C" w:rsidRPr="00213556" w:rsidRDefault="00A31F9C" w:rsidP="00A31F9C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</w:rPr>
      </w:pPr>
    </w:p>
    <w:p w:rsidR="005D79F3" w:rsidRPr="00213556" w:rsidRDefault="005D79F3" w:rsidP="00A31F9C">
      <w:pPr>
        <w:shd w:val="clear" w:color="auto" w:fill="FFFFFF"/>
        <w:jc w:val="center"/>
        <w:textAlignment w:val="baseline"/>
        <w:outlineLvl w:val="0"/>
        <w:rPr>
          <w:b/>
          <w:bCs/>
          <w:color w:val="000000"/>
          <w:kern w:val="36"/>
        </w:rPr>
      </w:pPr>
      <w:r w:rsidRPr="00213556">
        <w:rPr>
          <w:b/>
          <w:bCs/>
          <w:color w:val="000000"/>
          <w:kern w:val="36"/>
        </w:rPr>
        <w:t>Время выполнения заданий 45 минут</w:t>
      </w:r>
    </w:p>
    <w:p w:rsidR="00660AC2" w:rsidRPr="00213556" w:rsidRDefault="000A35D6" w:rsidP="000A35D6">
      <w:pPr>
        <w:spacing w:before="120"/>
      </w:pPr>
      <w:r w:rsidRPr="00213556">
        <w:rPr>
          <w:b/>
          <w:bCs/>
        </w:rPr>
        <w:t xml:space="preserve">Часть I. </w:t>
      </w:r>
      <w:r w:rsidRPr="00213556">
        <w:rPr>
          <w:bCs/>
        </w:rPr>
        <w:t>Из предложенных вариантов ответа выберите один правильный и внесите в матрицу ответов.</w:t>
      </w:r>
    </w:p>
    <w:p w:rsidR="00660AC2" w:rsidRPr="00213556" w:rsidRDefault="00660AC2" w:rsidP="000A35D6">
      <w:pPr>
        <w:pStyle w:val="a9"/>
        <w:spacing w:before="120" w:beforeAutospacing="0" w:after="0" w:afterAutospacing="0"/>
      </w:pPr>
      <w:r w:rsidRPr="00213556">
        <w:rPr>
          <w:b/>
          <w:bCs/>
        </w:rPr>
        <w:t>1. Рисунок иллюстрирует пример проявления у организмов жизненного свойства:</w:t>
      </w:r>
    </w:p>
    <w:p w:rsidR="00660AC2" w:rsidRPr="00213556" w:rsidRDefault="00660AC2" w:rsidP="000A35D6">
      <w:pPr>
        <w:pStyle w:val="a9"/>
        <w:spacing w:before="120" w:beforeAutospacing="0" w:after="0" w:afterAutospacing="0"/>
        <w:jc w:val="center"/>
      </w:pPr>
      <w:r w:rsidRPr="00213556">
        <w:rPr>
          <w:noProof/>
        </w:rPr>
        <w:drawing>
          <wp:inline distT="0" distB="0" distL="0" distR="0">
            <wp:extent cx="3838574" cy="824283"/>
            <wp:effectExtent l="0" t="0" r="0" b="0"/>
            <wp:docPr id="1" name="Рисунок 1" descr="hello_html_m46467e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6467eb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502" cy="82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AC2" w:rsidRPr="00213556" w:rsidRDefault="002828B3" w:rsidP="000A35D6">
      <w:pPr>
        <w:pStyle w:val="a9"/>
        <w:spacing w:before="120" w:beforeAutospacing="0" w:after="0" w:afterAutospacing="0"/>
        <w:ind w:firstLine="709"/>
      </w:pPr>
      <w:r w:rsidRPr="00213556">
        <w:t xml:space="preserve"> </w:t>
      </w:r>
      <w:r w:rsidR="00660AC2" w:rsidRPr="00213556">
        <w:t xml:space="preserve">а) обмен веществ; </w:t>
      </w:r>
      <w:r w:rsidRPr="00213556">
        <w:t xml:space="preserve">        </w:t>
      </w:r>
      <w:r w:rsidR="00660AC2" w:rsidRPr="00213556">
        <w:t xml:space="preserve">б) раздражимость; </w:t>
      </w:r>
      <w:r w:rsidRPr="00213556">
        <w:t xml:space="preserve">   </w:t>
      </w:r>
      <w:r w:rsidR="00660AC2" w:rsidRPr="00213556">
        <w:t xml:space="preserve">в) размножение; </w:t>
      </w:r>
      <w:r w:rsidRPr="00213556">
        <w:t xml:space="preserve">     </w:t>
      </w:r>
      <w:r w:rsidR="00660AC2" w:rsidRPr="00213556">
        <w:t>г) движение.</w:t>
      </w:r>
    </w:p>
    <w:p w:rsidR="00660AC2" w:rsidRPr="00213556" w:rsidRDefault="002828B3" w:rsidP="000A35D6">
      <w:pPr>
        <w:pStyle w:val="a9"/>
        <w:spacing w:before="120" w:beforeAutospacing="0" w:after="0" w:afterAutospacing="0"/>
      </w:pPr>
      <w:r w:rsidRPr="00213556">
        <w:rPr>
          <w:b/>
          <w:bCs/>
        </w:rPr>
        <w:t>2</w:t>
      </w:r>
      <w:r w:rsidR="00660AC2" w:rsidRPr="00213556">
        <w:rPr>
          <w:b/>
          <w:bCs/>
        </w:rPr>
        <w:t>. В результате воздействия раствора йода на исследуемые образцы клеток растений, в случае содержания в них крахмала, будет наблюдаться:</w:t>
      </w:r>
    </w:p>
    <w:p w:rsidR="00C40743" w:rsidRPr="00213556" w:rsidRDefault="00660AC2" w:rsidP="0095314A">
      <w:pPr>
        <w:pStyle w:val="a9"/>
        <w:spacing w:before="0" w:beforeAutospacing="0" w:after="0" w:afterAutospacing="0"/>
        <w:ind w:firstLine="709"/>
      </w:pPr>
      <w:r w:rsidRPr="00213556">
        <w:t xml:space="preserve">а) синее окрашивание; </w:t>
      </w:r>
      <w:r w:rsidR="002828B3" w:rsidRPr="00213556">
        <w:t xml:space="preserve">  </w:t>
      </w:r>
      <w:r w:rsidRPr="00213556">
        <w:t>в) зеленое окрашивание;</w:t>
      </w:r>
      <w:r w:rsidR="002828B3" w:rsidRPr="00213556">
        <w:t xml:space="preserve">   </w:t>
      </w:r>
    </w:p>
    <w:p w:rsidR="00660AC2" w:rsidRPr="00213556" w:rsidRDefault="00660AC2" w:rsidP="0095314A">
      <w:pPr>
        <w:pStyle w:val="a9"/>
        <w:spacing w:before="0" w:beforeAutospacing="0" w:after="0" w:afterAutospacing="0"/>
        <w:ind w:firstLine="709"/>
      </w:pPr>
      <w:r w:rsidRPr="00213556">
        <w:t xml:space="preserve">б) розовое окрашивание; </w:t>
      </w:r>
      <w:r w:rsidR="002828B3" w:rsidRPr="00213556">
        <w:t xml:space="preserve">   </w:t>
      </w:r>
      <w:r w:rsidRPr="00213556">
        <w:t>г) обесцвечивание образца.</w:t>
      </w:r>
    </w:p>
    <w:p w:rsidR="00660AC2" w:rsidRPr="00213556" w:rsidRDefault="002828B3" w:rsidP="000A35D6">
      <w:pPr>
        <w:pStyle w:val="a9"/>
        <w:spacing w:before="120" w:beforeAutospacing="0" w:after="0" w:afterAutospacing="0"/>
      </w:pPr>
      <w:r w:rsidRPr="00213556">
        <w:rPr>
          <w:b/>
          <w:bCs/>
        </w:rPr>
        <w:t>3</w:t>
      </w:r>
      <w:r w:rsidR="00660AC2" w:rsidRPr="00213556">
        <w:rPr>
          <w:b/>
          <w:bCs/>
        </w:rPr>
        <w:t>. В благоприятных условиях спора бактерии:</w:t>
      </w:r>
    </w:p>
    <w:p w:rsidR="002F2DA4" w:rsidRPr="00213556" w:rsidRDefault="00660AC2" w:rsidP="002F2DA4">
      <w:pPr>
        <w:pStyle w:val="a9"/>
        <w:spacing w:before="120" w:beforeAutospacing="0" w:after="0" w:afterAutospacing="0"/>
        <w:ind w:firstLine="709"/>
      </w:pPr>
      <w:r w:rsidRPr="00213556">
        <w:t>а) погибает;</w:t>
      </w:r>
      <w:r w:rsidR="003629DB" w:rsidRPr="00213556">
        <w:t xml:space="preserve">   </w:t>
      </w:r>
      <w:r w:rsidR="002F2DA4" w:rsidRPr="00213556">
        <w:t xml:space="preserve">             </w:t>
      </w:r>
      <w:r w:rsidR="00213556" w:rsidRPr="00213556">
        <w:t xml:space="preserve">                        </w:t>
      </w:r>
      <w:r w:rsidR="002F2DA4" w:rsidRPr="00213556">
        <w:t xml:space="preserve">    в) прорастает в новую бактериальную клетку;</w:t>
      </w:r>
    </w:p>
    <w:p w:rsidR="00213556" w:rsidRPr="00213556" w:rsidRDefault="00C40743" w:rsidP="00213556">
      <w:pPr>
        <w:pStyle w:val="a9"/>
        <w:spacing w:before="0" w:beforeAutospacing="0" w:after="0" w:afterAutospacing="0"/>
        <w:ind w:firstLine="709"/>
      </w:pPr>
      <w:r w:rsidRPr="00213556">
        <w:t>б) делится, образуя 3 – 6 новых спор;</w:t>
      </w:r>
      <w:r w:rsidR="003629DB" w:rsidRPr="00213556">
        <w:t xml:space="preserve"> </w:t>
      </w:r>
      <w:r w:rsidR="002F2DA4" w:rsidRPr="00213556">
        <w:t xml:space="preserve">     </w:t>
      </w:r>
      <w:r w:rsidR="003629DB" w:rsidRPr="00213556">
        <w:t xml:space="preserve"> </w:t>
      </w:r>
      <w:r w:rsidR="002F2DA4" w:rsidRPr="00213556">
        <w:t xml:space="preserve">г) сливается с другой спорой </w:t>
      </w:r>
      <w:proofErr w:type="gramStart"/>
      <w:r w:rsidR="002F2DA4" w:rsidRPr="00213556">
        <w:t>с</w:t>
      </w:r>
      <w:proofErr w:type="gramEnd"/>
      <w:r w:rsidR="002F2DA4" w:rsidRPr="00213556">
        <w:t xml:space="preserve"> </w:t>
      </w:r>
      <w:r w:rsidR="00213556" w:rsidRPr="00213556">
        <w:t xml:space="preserve">   </w:t>
      </w:r>
    </w:p>
    <w:p w:rsidR="002F2DA4" w:rsidRPr="00213556" w:rsidRDefault="00213556" w:rsidP="00213556">
      <w:pPr>
        <w:pStyle w:val="a9"/>
        <w:spacing w:before="0" w:beforeAutospacing="0" w:after="0" w:afterAutospacing="0"/>
        <w:ind w:firstLine="709"/>
      </w:pPr>
      <w:r w:rsidRPr="00213556">
        <w:t xml:space="preserve">                                                                          </w:t>
      </w:r>
      <w:r w:rsidR="002F2DA4" w:rsidRPr="00213556">
        <w:t>последующим делением.</w:t>
      </w:r>
    </w:p>
    <w:p w:rsidR="002828B3" w:rsidRPr="00213556" w:rsidRDefault="00BE618C" w:rsidP="000A35D6">
      <w:pPr>
        <w:spacing w:before="120"/>
        <w:rPr>
          <w:b/>
        </w:rPr>
      </w:pPr>
      <w:r w:rsidRPr="00213556">
        <w:rPr>
          <w:b/>
        </w:rPr>
        <w:t>4</w:t>
      </w:r>
      <w:r w:rsidR="002828B3" w:rsidRPr="00213556">
        <w:rPr>
          <w:b/>
        </w:rPr>
        <w:t>. В результате, какого процесса в клубнях картофеля в теплом помещении уменьшатся содержание воды и крахмала и они становятся вялыми?</w:t>
      </w:r>
    </w:p>
    <w:p w:rsidR="00C40743" w:rsidRPr="00213556" w:rsidRDefault="002828B3" w:rsidP="00213556">
      <w:pPr>
        <w:ind w:firstLine="709"/>
      </w:pPr>
      <w:r w:rsidRPr="00213556">
        <w:t>а) передвижения веществ и питания</w:t>
      </w:r>
      <w:r w:rsidR="00BE618C" w:rsidRPr="00213556">
        <w:t>;</w:t>
      </w:r>
      <w:r w:rsidRPr="00213556">
        <w:t xml:space="preserve">    </w:t>
      </w:r>
    </w:p>
    <w:p w:rsidR="00C40743" w:rsidRPr="00213556" w:rsidRDefault="002828B3" w:rsidP="00213556">
      <w:pPr>
        <w:ind w:firstLine="709"/>
      </w:pPr>
      <w:r w:rsidRPr="00213556">
        <w:t>б) питания и роста клеток</w:t>
      </w:r>
      <w:r w:rsidR="00BE618C" w:rsidRPr="00213556">
        <w:t>;</w:t>
      </w:r>
      <w:r w:rsidRPr="00213556">
        <w:t xml:space="preserve">       </w:t>
      </w:r>
    </w:p>
    <w:p w:rsidR="002828B3" w:rsidRPr="00213556" w:rsidRDefault="002828B3" w:rsidP="00213556">
      <w:pPr>
        <w:ind w:firstLine="709"/>
      </w:pPr>
      <w:r w:rsidRPr="00213556">
        <w:t>в) дыхания и испарения воды.</w:t>
      </w:r>
    </w:p>
    <w:p w:rsidR="002828B3" w:rsidRPr="00213556" w:rsidRDefault="00C40743" w:rsidP="000A35D6">
      <w:pPr>
        <w:spacing w:before="120"/>
        <w:rPr>
          <w:b/>
        </w:rPr>
      </w:pPr>
      <w:r w:rsidRPr="00213556">
        <w:rPr>
          <w:b/>
        </w:rPr>
        <w:t>5</w:t>
      </w:r>
      <w:r w:rsidR="002828B3" w:rsidRPr="00213556">
        <w:rPr>
          <w:b/>
        </w:rPr>
        <w:t>. Сигналом к началу листопада в сентябре является, скорее всего:</w:t>
      </w:r>
    </w:p>
    <w:p w:rsidR="00C40743" w:rsidRPr="00213556" w:rsidRDefault="002828B3" w:rsidP="0095314A">
      <w:pPr>
        <w:ind w:firstLine="709"/>
      </w:pPr>
      <w:r w:rsidRPr="00213556">
        <w:t>а) недостаток влаги осенью</w:t>
      </w:r>
      <w:r w:rsidR="00C40743" w:rsidRPr="00213556">
        <w:t>;</w:t>
      </w:r>
    </w:p>
    <w:p w:rsidR="00C40743" w:rsidRPr="00213556" w:rsidRDefault="002828B3" w:rsidP="0095314A">
      <w:pPr>
        <w:ind w:firstLine="709"/>
      </w:pPr>
      <w:r w:rsidRPr="00213556">
        <w:t>б) понижение температуры</w:t>
      </w:r>
      <w:r w:rsidR="00C40743" w:rsidRPr="00213556">
        <w:t>;</w:t>
      </w:r>
    </w:p>
    <w:p w:rsidR="002828B3" w:rsidRPr="00213556" w:rsidRDefault="002828B3" w:rsidP="0095314A">
      <w:pPr>
        <w:ind w:firstLine="709"/>
      </w:pPr>
      <w:r w:rsidRPr="00213556">
        <w:t>в) укорочение светового дня.</w:t>
      </w:r>
    </w:p>
    <w:p w:rsidR="00BE618C" w:rsidRPr="00213556" w:rsidRDefault="00C40743" w:rsidP="000A35D6">
      <w:pPr>
        <w:spacing w:before="120"/>
        <w:rPr>
          <w:b/>
        </w:rPr>
      </w:pPr>
      <w:r w:rsidRPr="00213556">
        <w:rPr>
          <w:b/>
        </w:rPr>
        <w:t>6.</w:t>
      </w:r>
      <w:r w:rsidR="00BE618C" w:rsidRPr="00213556">
        <w:rPr>
          <w:b/>
        </w:rPr>
        <w:t xml:space="preserve"> Красный цветок, вероятнее всего опыляется:</w:t>
      </w:r>
    </w:p>
    <w:p w:rsidR="00BE618C" w:rsidRPr="00213556" w:rsidRDefault="00C40743" w:rsidP="000A35D6">
      <w:pPr>
        <w:spacing w:before="120"/>
      </w:pPr>
      <w:r w:rsidRPr="00213556">
        <w:t xml:space="preserve">            </w:t>
      </w:r>
      <w:r w:rsidR="00BE618C" w:rsidRPr="00213556">
        <w:t>а) ветром</w:t>
      </w:r>
      <w:r w:rsidRPr="00213556">
        <w:t>;</w:t>
      </w:r>
      <w:r w:rsidR="00BE618C" w:rsidRPr="00213556">
        <w:t xml:space="preserve">                б) насекомыми</w:t>
      </w:r>
      <w:r w:rsidRPr="00213556">
        <w:t>;</w:t>
      </w:r>
      <w:r w:rsidR="00BE618C" w:rsidRPr="00213556">
        <w:t xml:space="preserve">            в) птицами.</w:t>
      </w:r>
    </w:p>
    <w:p w:rsidR="00660AC2" w:rsidRPr="00213556" w:rsidRDefault="00660AC2" w:rsidP="000A35D6">
      <w:pPr>
        <w:pStyle w:val="a9"/>
        <w:spacing w:before="120" w:beforeAutospacing="0" w:after="0" w:afterAutospacing="0"/>
      </w:pPr>
      <w:r w:rsidRPr="00213556">
        <w:rPr>
          <w:b/>
          <w:bCs/>
        </w:rPr>
        <w:t>7. У дрожжей мицелий:</w:t>
      </w:r>
    </w:p>
    <w:p w:rsidR="00490C5C" w:rsidRPr="00213556" w:rsidRDefault="00660AC2" w:rsidP="00213556">
      <w:pPr>
        <w:pStyle w:val="a9"/>
        <w:spacing w:before="0" w:beforeAutospacing="0" w:after="0" w:afterAutospacing="0"/>
        <w:ind w:firstLine="709"/>
      </w:pPr>
      <w:r w:rsidRPr="00213556">
        <w:t xml:space="preserve">а) отсутствует; </w:t>
      </w:r>
      <w:r w:rsidR="00490C5C" w:rsidRPr="00213556">
        <w:t xml:space="preserve">                в) одноклеточный одноядерный; </w:t>
      </w:r>
    </w:p>
    <w:p w:rsidR="00490C5C" w:rsidRPr="00213556" w:rsidRDefault="00660AC2" w:rsidP="00213556">
      <w:pPr>
        <w:pStyle w:val="a9"/>
        <w:spacing w:before="0" w:beforeAutospacing="0" w:after="0" w:afterAutospacing="0"/>
        <w:ind w:firstLine="709"/>
      </w:pPr>
      <w:r w:rsidRPr="00213556">
        <w:t xml:space="preserve">б) многоклеточный; </w:t>
      </w:r>
      <w:r w:rsidR="00490C5C" w:rsidRPr="00213556">
        <w:t xml:space="preserve">       г) одноклеточный многоядерный.</w:t>
      </w:r>
    </w:p>
    <w:p w:rsidR="00660AC2" w:rsidRPr="00213556" w:rsidRDefault="00660AC2" w:rsidP="000A35D6">
      <w:pPr>
        <w:pStyle w:val="a9"/>
        <w:spacing w:before="120" w:beforeAutospacing="0" w:after="0" w:afterAutospacing="0"/>
      </w:pPr>
      <w:r w:rsidRPr="00213556">
        <w:rPr>
          <w:b/>
          <w:bCs/>
        </w:rPr>
        <w:t>8. Спасти отравившегося грибами человека очень трудно, так как их токсины:</w:t>
      </w:r>
    </w:p>
    <w:p w:rsidR="00660AC2" w:rsidRPr="00213556" w:rsidRDefault="00660AC2" w:rsidP="00213556">
      <w:pPr>
        <w:pStyle w:val="a9"/>
        <w:spacing w:before="0" w:beforeAutospacing="0" w:after="0" w:afterAutospacing="0"/>
        <w:ind w:firstLine="709"/>
      </w:pPr>
      <w:r w:rsidRPr="00213556">
        <w:t>а) очень ядовиты;</w:t>
      </w:r>
    </w:p>
    <w:p w:rsidR="00660AC2" w:rsidRPr="00213556" w:rsidRDefault="00660AC2" w:rsidP="00213556">
      <w:pPr>
        <w:pStyle w:val="a9"/>
        <w:spacing w:before="0" w:beforeAutospacing="0" w:after="0" w:afterAutospacing="0"/>
        <w:ind w:firstLine="709"/>
      </w:pPr>
      <w:r w:rsidRPr="00213556">
        <w:t>б) очень трудно распознать;</w:t>
      </w:r>
    </w:p>
    <w:p w:rsidR="00660AC2" w:rsidRPr="00213556" w:rsidRDefault="00660AC2" w:rsidP="00213556">
      <w:pPr>
        <w:pStyle w:val="a9"/>
        <w:spacing w:before="0" w:beforeAutospacing="0" w:after="0" w:afterAutospacing="0"/>
        <w:ind w:firstLine="709"/>
      </w:pPr>
      <w:r w:rsidRPr="00213556">
        <w:t>в) токсины этих грибов быстро всасываются в кровь;</w:t>
      </w:r>
    </w:p>
    <w:p w:rsidR="002F2DA4" w:rsidRPr="00213556" w:rsidRDefault="00660AC2" w:rsidP="00213556">
      <w:pPr>
        <w:pStyle w:val="a9"/>
        <w:spacing w:before="0" w:beforeAutospacing="0" w:after="0" w:afterAutospacing="0"/>
        <w:ind w:firstLine="709"/>
      </w:pPr>
      <w:r w:rsidRPr="00213556">
        <w:t>г) вызывают симптомы отравления спустя 12 – 20 часов, когда их действие необратимо.</w:t>
      </w:r>
    </w:p>
    <w:p w:rsidR="00660AC2" w:rsidRPr="00213556" w:rsidRDefault="00660AC2" w:rsidP="000A35D6">
      <w:pPr>
        <w:pStyle w:val="a9"/>
        <w:spacing w:before="120" w:beforeAutospacing="0" w:after="0" w:afterAutospacing="0"/>
      </w:pPr>
      <w:r w:rsidRPr="00213556">
        <w:rPr>
          <w:b/>
          <w:bCs/>
        </w:rPr>
        <w:t>9. Функции носителей наследственной информации выполняют:</w:t>
      </w:r>
    </w:p>
    <w:p w:rsidR="00660AC2" w:rsidRPr="00213556" w:rsidRDefault="00660AC2" w:rsidP="000A35D6">
      <w:pPr>
        <w:pStyle w:val="a9"/>
        <w:spacing w:before="120" w:beforeAutospacing="0" w:after="0" w:afterAutospacing="0"/>
        <w:ind w:firstLine="709"/>
      </w:pPr>
      <w:r w:rsidRPr="00213556">
        <w:t xml:space="preserve">а) белки; </w:t>
      </w:r>
      <w:r w:rsidR="00E24FC5" w:rsidRPr="00213556">
        <w:t xml:space="preserve">       </w:t>
      </w:r>
      <w:r w:rsidRPr="00213556">
        <w:t xml:space="preserve">б) жиры; </w:t>
      </w:r>
      <w:r w:rsidR="00E24FC5" w:rsidRPr="00213556">
        <w:t xml:space="preserve">       </w:t>
      </w:r>
      <w:r w:rsidRPr="00213556">
        <w:t xml:space="preserve">в) углеводы; </w:t>
      </w:r>
      <w:r w:rsidR="00E24FC5" w:rsidRPr="00213556">
        <w:t xml:space="preserve">       </w:t>
      </w:r>
      <w:r w:rsidRPr="00213556">
        <w:t>г) нуклеиновые кислоты.</w:t>
      </w:r>
    </w:p>
    <w:p w:rsidR="00660AC2" w:rsidRPr="00213556" w:rsidRDefault="00660AC2" w:rsidP="000A35D6">
      <w:pPr>
        <w:pStyle w:val="a9"/>
        <w:spacing w:before="120" w:beforeAutospacing="0" w:after="0" w:afterAutospacing="0"/>
      </w:pPr>
      <w:r w:rsidRPr="00213556">
        <w:rPr>
          <w:b/>
          <w:bCs/>
        </w:rPr>
        <w:lastRenderedPageBreak/>
        <w:t>10. Из органических веще</w:t>
      </w:r>
      <w:proofErr w:type="gramStart"/>
      <w:r w:rsidRPr="00213556">
        <w:rPr>
          <w:b/>
          <w:bCs/>
        </w:rPr>
        <w:t>ств кл</w:t>
      </w:r>
      <w:proofErr w:type="gramEnd"/>
      <w:r w:rsidRPr="00213556">
        <w:rPr>
          <w:b/>
          <w:bCs/>
        </w:rPr>
        <w:t>етки, только для белков характерна функция:</w:t>
      </w:r>
    </w:p>
    <w:p w:rsidR="00660AC2" w:rsidRDefault="00660AC2" w:rsidP="000A35D6">
      <w:pPr>
        <w:pStyle w:val="a9"/>
        <w:spacing w:before="120" w:beforeAutospacing="0" w:after="0" w:afterAutospacing="0"/>
        <w:ind w:firstLine="709"/>
      </w:pPr>
      <w:r w:rsidRPr="00213556">
        <w:t xml:space="preserve">а) защитная; </w:t>
      </w:r>
      <w:r w:rsidR="00E24FC5" w:rsidRPr="00213556">
        <w:t xml:space="preserve"> </w:t>
      </w:r>
      <w:r w:rsidRPr="00213556">
        <w:t xml:space="preserve">б) строительная; </w:t>
      </w:r>
      <w:r w:rsidR="00E24FC5" w:rsidRPr="00213556">
        <w:t xml:space="preserve">  </w:t>
      </w:r>
      <w:r w:rsidRPr="00213556">
        <w:t xml:space="preserve">в) энергетическая; </w:t>
      </w:r>
      <w:r w:rsidR="00E24FC5" w:rsidRPr="00213556">
        <w:t xml:space="preserve">  </w:t>
      </w:r>
      <w:r w:rsidRPr="00213556">
        <w:t>г) ферментативная.</w:t>
      </w:r>
    </w:p>
    <w:p w:rsidR="0095314A" w:rsidRPr="00213556" w:rsidRDefault="0095314A" w:rsidP="000A35D6">
      <w:pPr>
        <w:pStyle w:val="a9"/>
        <w:spacing w:before="120" w:beforeAutospacing="0" w:after="0" w:afterAutospacing="0"/>
        <w:ind w:firstLine="709"/>
      </w:pPr>
    </w:p>
    <w:tbl>
      <w:tblPr>
        <w:tblStyle w:val="ac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95314A" w:rsidRPr="000A35D6" w:rsidTr="00990A40"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5D6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5D6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5D6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5D6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5D6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5D6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5D6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5D6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5D6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958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A35D6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</w:tr>
      <w:tr w:rsidR="0095314A" w:rsidRPr="000A35D6" w:rsidTr="0095314A">
        <w:trPr>
          <w:trHeight w:val="755"/>
        </w:trPr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7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58" w:type="dxa"/>
          </w:tcPr>
          <w:p w:rsidR="0095314A" w:rsidRPr="000A35D6" w:rsidRDefault="0095314A" w:rsidP="00990A40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60AC2" w:rsidRPr="00213556" w:rsidRDefault="00660AC2" w:rsidP="000A35D6">
      <w:pPr>
        <w:spacing w:before="120"/>
      </w:pPr>
    </w:p>
    <w:p w:rsidR="00660AC2" w:rsidRPr="00213556" w:rsidRDefault="00213556" w:rsidP="000A35D6">
      <w:pPr>
        <w:pStyle w:val="a9"/>
        <w:spacing w:before="120" w:beforeAutospacing="0" w:after="0" w:afterAutospacing="0"/>
      </w:pPr>
      <w:r w:rsidRPr="00213556">
        <w:rPr>
          <w:b/>
          <w:bCs/>
        </w:rPr>
        <w:tab/>
      </w:r>
      <w:r w:rsidRPr="00213556">
        <w:rPr>
          <w:b/>
          <w:bCs/>
        </w:rPr>
        <w:tab/>
      </w:r>
      <w:r w:rsidR="00660AC2" w:rsidRPr="00213556">
        <w:rPr>
          <w:b/>
          <w:bCs/>
        </w:rPr>
        <w:t xml:space="preserve">Часть II. </w:t>
      </w:r>
      <w:r w:rsidR="00660AC2" w:rsidRPr="00213556">
        <w:t>Вам предлагаются тестовые задания с одним вариантом ответа из четырех</w:t>
      </w:r>
      <w:r w:rsidR="002F2DA4" w:rsidRPr="00213556">
        <w:t xml:space="preserve"> </w:t>
      </w:r>
      <w:r w:rsidR="00660AC2" w:rsidRPr="00213556">
        <w:t>возможных, но требующих предварительного множественного выбора. Индекс ответа, который вы считаете наиболее полным и правильным, укажите в матрице</w:t>
      </w:r>
      <w:r w:rsidR="002F2DA4" w:rsidRPr="00213556">
        <w:t xml:space="preserve"> </w:t>
      </w:r>
      <w:r w:rsidR="00660AC2" w:rsidRPr="00213556">
        <w:t>ответов</w:t>
      </w:r>
      <w:r w:rsidR="002F2DA4" w:rsidRPr="00213556">
        <w:t>.</w:t>
      </w:r>
    </w:p>
    <w:p w:rsidR="00660AC2" w:rsidRPr="00213556" w:rsidRDefault="000A35D6" w:rsidP="000A35D6">
      <w:pPr>
        <w:pStyle w:val="a9"/>
        <w:spacing w:before="120" w:beforeAutospacing="0" w:after="0" w:afterAutospacing="0"/>
        <w:rPr>
          <w:b/>
        </w:rPr>
      </w:pPr>
      <w:r w:rsidRPr="00213556">
        <w:rPr>
          <w:b/>
          <w:bCs/>
        </w:rPr>
        <w:t>1</w:t>
      </w:r>
      <w:r w:rsidR="00660AC2" w:rsidRPr="00213556">
        <w:rPr>
          <w:b/>
          <w:bCs/>
        </w:rPr>
        <w:t>. Лишайники – группа симбиотических организмов, насчитывающая более двух</w:t>
      </w:r>
      <w:r w:rsidRPr="00213556">
        <w:rPr>
          <w:b/>
          <w:bCs/>
        </w:rPr>
        <w:t xml:space="preserve"> </w:t>
      </w:r>
      <w:r w:rsidR="00660AC2" w:rsidRPr="00213556">
        <w:rPr>
          <w:b/>
          <w:bCs/>
        </w:rPr>
        <w:t>десятков тысяч видов. В состав тела лишайника входит образующий его слоевище</w:t>
      </w:r>
      <w:r w:rsidRPr="00213556">
        <w:rPr>
          <w:b/>
          <w:bCs/>
        </w:rPr>
        <w:t xml:space="preserve"> </w:t>
      </w:r>
      <w:r w:rsidR="00660AC2" w:rsidRPr="00213556">
        <w:rPr>
          <w:b/>
          <w:bCs/>
        </w:rPr>
        <w:t>гриб (</w:t>
      </w:r>
      <w:proofErr w:type="spellStart"/>
      <w:r w:rsidR="00660AC2" w:rsidRPr="00213556">
        <w:rPr>
          <w:b/>
          <w:bCs/>
        </w:rPr>
        <w:t>микобионт</w:t>
      </w:r>
      <w:proofErr w:type="spellEnd"/>
      <w:r w:rsidR="00660AC2" w:rsidRPr="00213556">
        <w:rPr>
          <w:b/>
          <w:bCs/>
        </w:rPr>
        <w:t>), внутри которого располагаются клетки другого организма,</w:t>
      </w:r>
      <w:r w:rsidRPr="00213556">
        <w:rPr>
          <w:b/>
          <w:bCs/>
        </w:rPr>
        <w:t xml:space="preserve"> </w:t>
      </w:r>
      <w:r w:rsidR="00660AC2" w:rsidRPr="00213556">
        <w:rPr>
          <w:b/>
          <w:bCs/>
        </w:rPr>
        <w:t xml:space="preserve">выполняющего роль </w:t>
      </w:r>
      <w:proofErr w:type="spellStart"/>
      <w:r w:rsidR="00660AC2" w:rsidRPr="00213556">
        <w:rPr>
          <w:b/>
          <w:bCs/>
        </w:rPr>
        <w:t>фотобионта</w:t>
      </w:r>
      <w:proofErr w:type="spellEnd"/>
      <w:r w:rsidR="00660AC2" w:rsidRPr="00213556">
        <w:rPr>
          <w:b/>
          <w:bCs/>
        </w:rPr>
        <w:t xml:space="preserve">. Функции </w:t>
      </w:r>
      <w:proofErr w:type="spellStart"/>
      <w:r w:rsidR="00660AC2" w:rsidRPr="00213556">
        <w:rPr>
          <w:b/>
          <w:bCs/>
        </w:rPr>
        <w:t>фотобионта</w:t>
      </w:r>
      <w:proofErr w:type="spellEnd"/>
      <w:r w:rsidR="00660AC2" w:rsidRPr="00213556">
        <w:rPr>
          <w:b/>
          <w:bCs/>
        </w:rPr>
        <w:t xml:space="preserve"> в лишайнике могут</w:t>
      </w:r>
      <w:r w:rsidRPr="00213556">
        <w:rPr>
          <w:b/>
          <w:bCs/>
        </w:rPr>
        <w:t xml:space="preserve"> </w:t>
      </w:r>
      <w:r w:rsidR="00660AC2" w:rsidRPr="00213556">
        <w:rPr>
          <w:b/>
          <w:bCs/>
        </w:rPr>
        <w:t>выполнять:</w:t>
      </w:r>
    </w:p>
    <w:p w:rsidR="00660AC2" w:rsidRPr="00213556" w:rsidRDefault="00660AC2" w:rsidP="000A35D6">
      <w:pPr>
        <w:pStyle w:val="a9"/>
        <w:spacing w:before="120" w:beforeAutospacing="0" w:after="0" w:afterAutospacing="0"/>
        <w:ind w:firstLine="709"/>
      </w:pPr>
      <w:r w:rsidRPr="00213556">
        <w:t>1) грибы;</w:t>
      </w:r>
    </w:p>
    <w:p w:rsidR="00660AC2" w:rsidRPr="00213556" w:rsidRDefault="00660AC2" w:rsidP="000A35D6">
      <w:pPr>
        <w:pStyle w:val="a9"/>
        <w:spacing w:before="120" w:beforeAutospacing="0" w:after="0" w:afterAutospacing="0"/>
        <w:ind w:firstLine="709"/>
      </w:pPr>
      <w:r w:rsidRPr="00213556">
        <w:t xml:space="preserve">2) </w:t>
      </w:r>
      <w:proofErr w:type="spellStart"/>
      <w:r w:rsidRPr="00213556">
        <w:t>цианобактерии</w:t>
      </w:r>
      <w:proofErr w:type="spellEnd"/>
      <w:r w:rsidRPr="00213556">
        <w:t>;</w:t>
      </w:r>
    </w:p>
    <w:p w:rsidR="00660AC2" w:rsidRPr="00213556" w:rsidRDefault="00660AC2" w:rsidP="000A35D6">
      <w:pPr>
        <w:pStyle w:val="a9"/>
        <w:spacing w:before="120" w:beforeAutospacing="0" w:after="0" w:afterAutospacing="0"/>
        <w:ind w:firstLine="709"/>
      </w:pPr>
      <w:r w:rsidRPr="00213556">
        <w:t>3) бурые водоросли;</w:t>
      </w:r>
    </w:p>
    <w:p w:rsidR="00660AC2" w:rsidRPr="00213556" w:rsidRDefault="00660AC2" w:rsidP="000A35D6">
      <w:pPr>
        <w:pStyle w:val="a9"/>
        <w:spacing w:before="120" w:beforeAutospacing="0" w:after="0" w:afterAutospacing="0"/>
        <w:ind w:firstLine="709"/>
      </w:pPr>
      <w:r w:rsidRPr="00213556">
        <w:t>4) зеленые водоросли;</w:t>
      </w:r>
    </w:p>
    <w:p w:rsidR="00660AC2" w:rsidRPr="00213556" w:rsidRDefault="00660AC2" w:rsidP="000A35D6">
      <w:pPr>
        <w:pStyle w:val="a9"/>
        <w:spacing w:before="120" w:beforeAutospacing="0" w:after="0" w:afterAutospacing="0"/>
        <w:ind w:firstLine="709"/>
      </w:pPr>
      <w:r w:rsidRPr="00213556">
        <w:t>5) красные водоросли.</w:t>
      </w:r>
    </w:p>
    <w:p w:rsidR="00660AC2" w:rsidRPr="00213556" w:rsidRDefault="00660AC2" w:rsidP="000A35D6">
      <w:pPr>
        <w:pStyle w:val="a9"/>
        <w:spacing w:before="120" w:beforeAutospacing="0" w:after="0" w:afterAutospacing="0"/>
        <w:ind w:firstLine="709"/>
        <w:rPr>
          <w:b/>
        </w:rPr>
      </w:pPr>
      <w:r w:rsidRPr="00213556">
        <w:rPr>
          <w:b/>
          <w:bCs/>
        </w:rPr>
        <w:t xml:space="preserve">а) 1, 4; </w:t>
      </w:r>
      <w:r w:rsidR="000A35D6" w:rsidRPr="00213556">
        <w:rPr>
          <w:b/>
          <w:bCs/>
        </w:rPr>
        <w:t xml:space="preserve">    </w:t>
      </w:r>
      <w:r w:rsidRPr="00213556">
        <w:rPr>
          <w:b/>
          <w:bCs/>
        </w:rPr>
        <w:t xml:space="preserve">б) 2, 3; </w:t>
      </w:r>
      <w:r w:rsidR="000A35D6" w:rsidRPr="00213556">
        <w:rPr>
          <w:b/>
          <w:bCs/>
        </w:rPr>
        <w:t xml:space="preserve">     </w:t>
      </w:r>
      <w:r w:rsidRPr="00213556">
        <w:rPr>
          <w:b/>
          <w:bCs/>
        </w:rPr>
        <w:t xml:space="preserve">в) 2, 4; </w:t>
      </w:r>
      <w:r w:rsidR="000A35D6" w:rsidRPr="00213556">
        <w:rPr>
          <w:b/>
          <w:bCs/>
        </w:rPr>
        <w:t xml:space="preserve">    </w:t>
      </w:r>
      <w:r w:rsidRPr="00213556">
        <w:rPr>
          <w:b/>
          <w:bCs/>
        </w:rPr>
        <w:t>г) 3, 4.</w:t>
      </w:r>
    </w:p>
    <w:p w:rsidR="00660AC2" w:rsidRPr="00213556" w:rsidRDefault="000A35D6" w:rsidP="000A35D6">
      <w:pPr>
        <w:pStyle w:val="a9"/>
        <w:spacing w:before="120" w:beforeAutospacing="0" w:after="0" w:afterAutospacing="0"/>
      </w:pPr>
      <w:r w:rsidRPr="00213556">
        <w:rPr>
          <w:b/>
          <w:bCs/>
        </w:rPr>
        <w:t>2</w:t>
      </w:r>
      <w:r w:rsidR="00660AC2" w:rsidRPr="00213556">
        <w:rPr>
          <w:b/>
          <w:bCs/>
        </w:rPr>
        <w:t>. Положительная роль бактерий:</w:t>
      </w:r>
    </w:p>
    <w:p w:rsidR="00660AC2" w:rsidRPr="00213556" w:rsidRDefault="00660AC2" w:rsidP="000A35D6">
      <w:pPr>
        <w:pStyle w:val="a9"/>
        <w:spacing w:before="120" w:beforeAutospacing="0" w:after="0" w:afterAutospacing="0"/>
        <w:ind w:firstLine="709"/>
      </w:pPr>
      <w:r w:rsidRPr="00213556">
        <w:t>1) получение молочнокислых продуктов;</w:t>
      </w:r>
    </w:p>
    <w:p w:rsidR="00660AC2" w:rsidRPr="00213556" w:rsidRDefault="00660AC2" w:rsidP="000A35D6">
      <w:pPr>
        <w:pStyle w:val="a9"/>
        <w:spacing w:before="120" w:beforeAutospacing="0" w:after="0" w:afterAutospacing="0"/>
        <w:ind w:firstLine="709"/>
      </w:pPr>
      <w:r w:rsidRPr="00213556">
        <w:t>2) связывание атмосферного азота;</w:t>
      </w:r>
    </w:p>
    <w:p w:rsidR="00660AC2" w:rsidRPr="00213556" w:rsidRDefault="00660AC2" w:rsidP="000A35D6">
      <w:pPr>
        <w:pStyle w:val="a9"/>
        <w:spacing w:before="120" w:beforeAutospacing="0" w:after="0" w:afterAutospacing="0"/>
        <w:ind w:firstLine="709"/>
      </w:pPr>
      <w:r w:rsidRPr="00213556">
        <w:t>3) гниение продуктов;</w:t>
      </w:r>
    </w:p>
    <w:p w:rsidR="00660AC2" w:rsidRPr="00213556" w:rsidRDefault="00660AC2" w:rsidP="000A35D6">
      <w:pPr>
        <w:pStyle w:val="a9"/>
        <w:spacing w:before="120" w:beforeAutospacing="0" w:after="0" w:afterAutospacing="0"/>
        <w:ind w:firstLine="709"/>
      </w:pPr>
      <w:r w:rsidRPr="00213556">
        <w:t xml:space="preserve">4) разложение в природе сложных веществ на </w:t>
      </w:r>
      <w:proofErr w:type="gramStart"/>
      <w:r w:rsidRPr="00213556">
        <w:t>простые</w:t>
      </w:r>
      <w:proofErr w:type="gramEnd"/>
      <w:r w:rsidRPr="00213556">
        <w:t>;</w:t>
      </w:r>
    </w:p>
    <w:p w:rsidR="00660AC2" w:rsidRPr="00213556" w:rsidRDefault="00660AC2" w:rsidP="000A35D6">
      <w:pPr>
        <w:pStyle w:val="a9"/>
        <w:spacing w:before="120" w:beforeAutospacing="0" w:after="0" w:afterAutospacing="0"/>
        <w:ind w:firstLine="709"/>
      </w:pPr>
      <w:r w:rsidRPr="00213556">
        <w:t>5) возбудители болезней растений и человека.</w:t>
      </w:r>
    </w:p>
    <w:p w:rsidR="00660AC2" w:rsidRPr="00213556" w:rsidRDefault="00660AC2" w:rsidP="000A35D6">
      <w:pPr>
        <w:pStyle w:val="a9"/>
        <w:spacing w:before="120" w:beforeAutospacing="0" w:after="0" w:afterAutospacing="0"/>
        <w:ind w:firstLine="709"/>
      </w:pPr>
      <w:r w:rsidRPr="00213556">
        <w:rPr>
          <w:b/>
          <w:bCs/>
        </w:rPr>
        <w:t xml:space="preserve">а) 1,3,4; </w:t>
      </w:r>
      <w:r w:rsidR="000A35D6" w:rsidRPr="00213556">
        <w:rPr>
          <w:b/>
          <w:bCs/>
        </w:rPr>
        <w:t xml:space="preserve">    </w:t>
      </w:r>
      <w:r w:rsidRPr="00213556">
        <w:rPr>
          <w:b/>
          <w:bCs/>
        </w:rPr>
        <w:t xml:space="preserve">б) 1,2,4; </w:t>
      </w:r>
      <w:r w:rsidR="000A35D6" w:rsidRPr="00213556">
        <w:rPr>
          <w:b/>
          <w:bCs/>
        </w:rPr>
        <w:t xml:space="preserve">    </w:t>
      </w:r>
      <w:r w:rsidRPr="00213556">
        <w:rPr>
          <w:b/>
          <w:bCs/>
        </w:rPr>
        <w:t xml:space="preserve">в) 1,3,5; </w:t>
      </w:r>
      <w:r w:rsidR="000A35D6" w:rsidRPr="00213556">
        <w:rPr>
          <w:b/>
          <w:bCs/>
        </w:rPr>
        <w:t xml:space="preserve">      </w:t>
      </w:r>
      <w:r w:rsidRPr="00213556">
        <w:rPr>
          <w:b/>
          <w:bCs/>
        </w:rPr>
        <w:t>г) 3,4,5.</w:t>
      </w:r>
    </w:p>
    <w:p w:rsidR="002F2DA4" w:rsidRPr="00213556" w:rsidRDefault="002F2DA4" w:rsidP="000A35D6">
      <w:pPr>
        <w:spacing w:before="120"/>
        <w:rPr>
          <w:b/>
          <w:bCs/>
        </w:rPr>
      </w:pPr>
    </w:p>
    <w:p w:rsidR="00660AC2" w:rsidRPr="00213556" w:rsidRDefault="00213556" w:rsidP="000A35D6">
      <w:pPr>
        <w:spacing w:before="120"/>
        <w:rPr>
          <w:b/>
          <w:bCs/>
        </w:rPr>
      </w:pPr>
      <w:r w:rsidRPr="00213556">
        <w:rPr>
          <w:b/>
          <w:bCs/>
        </w:rPr>
        <w:tab/>
      </w:r>
      <w:r w:rsidR="00490C5C" w:rsidRPr="00213556">
        <w:rPr>
          <w:b/>
          <w:bCs/>
        </w:rPr>
        <w:t>Часть III. Из данных предложений выберите только верные суждения.</w:t>
      </w:r>
    </w:p>
    <w:p w:rsidR="00490C5C" w:rsidRPr="00213556" w:rsidRDefault="00490C5C" w:rsidP="000A35D6">
      <w:pPr>
        <w:spacing w:before="120"/>
        <w:rPr>
          <w:bCs/>
        </w:rPr>
      </w:pPr>
      <w:bookmarkStart w:id="0" w:name="_GoBack"/>
      <w:bookmarkEnd w:id="0"/>
      <w:r w:rsidRPr="00213556">
        <w:rPr>
          <w:bCs/>
        </w:rPr>
        <w:t>1. Животные при дыхании поглощают кислород. Растения не способны к дыханию, в них происходит фотосинтез с выделением кислорода.</w:t>
      </w:r>
    </w:p>
    <w:p w:rsidR="00490C5C" w:rsidRPr="00213556" w:rsidRDefault="00490C5C" w:rsidP="000A35D6">
      <w:pPr>
        <w:spacing w:before="120"/>
        <w:rPr>
          <w:bCs/>
        </w:rPr>
      </w:pPr>
      <w:r w:rsidRPr="00213556">
        <w:rPr>
          <w:bCs/>
        </w:rPr>
        <w:t>2. Жиры, белки и углеводы входя в состав всех живых клеток.</w:t>
      </w:r>
    </w:p>
    <w:p w:rsidR="00490C5C" w:rsidRPr="00213556" w:rsidRDefault="00490C5C" w:rsidP="000A35D6">
      <w:pPr>
        <w:spacing w:before="120"/>
        <w:rPr>
          <w:bCs/>
        </w:rPr>
      </w:pPr>
      <w:r w:rsidRPr="00213556">
        <w:rPr>
          <w:bCs/>
        </w:rPr>
        <w:t>3. При размножении любой живой организм происходит от двух родителей.</w:t>
      </w:r>
    </w:p>
    <w:p w:rsidR="00490C5C" w:rsidRPr="00213556" w:rsidRDefault="00490C5C" w:rsidP="000A35D6">
      <w:pPr>
        <w:spacing w:before="120"/>
        <w:rPr>
          <w:bCs/>
        </w:rPr>
      </w:pPr>
      <w:r w:rsidRPr="00213556">
        <w:rPr>
          <w:bCs/>
        </w:rPr>
        <w:t>4. Почвенные грибы и бактерии разрушают органические вещества из отмерших останков растений и животных, превращая их в неорганические вещества.</w:t>
      </w:r>
    </w:p>
    <w:p w:rsidR="00490C5C" w:rsidRPr="00213556" w:rsidRDefault="00490C5C" w:rsidP="000A35D6">
      <w:pPr>
        <w:spacing w:before="120"/>
      </w:pPr>
      <w:r w:rsidRPr="00213556">
        <w:rPr>
          <w:bCs/>
        </w:rPr>
        <w:t>5. Удаление плодового тела трутовика со ствола дерева избавляет растение от паразита.</w:t>
      </w:r>
    </w:p>
    <w:p w:rsidR="002F2DA4" w:rsidRPr="00213556" w:rsidRDefault="002F2DA4" w:rsidP="000A35D6">
      <w:pPr>
        <w:shd w:val="clear" w:color="auto" w:fill="FFFFFF"/>
        <w:spacing w:before="120"/>
        <w:jc w:val="center"/>
        <w:textAlignment w:val="baseline"/>
        <w:rPr>
          <w:b/>
          <w:color w:val="333333"/>
        </w:rPr>
      </w:pPr>
    </w:p>
    <w:p w:rsidR="005D79F3" w:rsidRPr="00213556" w:rsidRDefault="005D79F3" w:rsidP="0095314A">
      <w:pPr>
        <w:shd w:val="clear" w:color="auto" w:fill="FFFFFF"/>
        <w:jc w:val="center"/>
        <w:textAlignment w:val="baseline"/>
        <w:rPr>
          <w:b/>
          <w:color w:val="333333"/>
        </w:rPr>
      </w:pPr>
      <w:r w:rsidRPr="00213556">
        <w:rPr>
          <w:b/>
          <w:color w:val="333333"/>
        </w:rPr>
        <w:t xml:space="preserve">Максимальное количество баллов: 33 </w:t>
      </w:r>
    </w:p>
    <w:p w:rsidR="002F2DA4" w:rsidRPr="0095314A" w:rsidRDefault="005D79F3" w:rsidP="0095314A">
      <w:pPr>
        <w:shd w:val="clear" w:color="auto" w:fill="FFFFFF"/>
        <w:jc w:val="center"/>
        <w:textAlignment w:val="baseline"/>
        <w:rPr>
          <w:b/>
          <w:color w:val="333333"/>
        </w:rPr>
      </w:pPr>
      <w:r w:rsidRPr="00213556">
        <w:rPr>
          <w:b/>
          <w:color w:val="333333"/>
        </w:rPr>
        <w:t>Желаем успеха!</w:t>
      </w:r>
    </w:p>
    <w:sectPr w:rsidR="002F2DA4" w:rsidRPr="0095314A" w:rsidSect="00A3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50471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5815AF"/>
    <w:multiLevelType w:val="hybridMultilevel"/>
    <w:tmpl w:val="B108F9C4"/>
    <w:lvl w:ilvl="0" w:tplc="5D863508">
      <w:start w:val="1"/>
      <w:numFmt w:val="bullet"/>
      <w:pStyle w:val="a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4801650"/>
    <w:multiLevelType w:val="hybridMultilevel"/>
    <w:tmpl w:val="8E802F20"/>
    <w:lvl w:ilvl="0" w:tplc="4CA6FE38">
      <w:start w:val="1"/>
      <w:numFmt w:val="decimal"/>
      <w:pStyle w:val="a0"/>
      <w:lvlText w:val="%1) 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A2981"/>
    <w:multiLevelType w:val="multilevel"/>
    <w:tmpl w:val="4EBCD728"/>
    <w:lvl w:ilvl="0">
      <w:start w:val="1"/>
      <w:numFmt w:val="decimal"/>
      <w:pStyle w:val="a1"/>
      <w:lvlText w:val="%1."/>
      <w:lvlJc w:val="left"/>
      <w:pPr>
        <w:ind w:left="1494" w:hanging="360"/>
      </w:pPr>
      <w:rPr>
        <w:rFonts w:ascii="Times New Roman" w:hAnsi="Times New Roman" w:hint="default"/>
        <w:b/>
        <w:i w:val="0"/>
        <w:color w:val="auto"/>
        <w:sz w:val="28"/>
      </w:r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60AC2"/>
    <w:rsid w:val="000A35D6"/>
    <w:rsid w:val="00213556"/>
    <w:rsid w:val="002828B3"/>
    <w:rsid w:val="002F2DA4"/>
    <w:rsid w:val="003629DB"/>
    <w:rsid w:val="00490C5C"/>
    <w:rsid w:val="005C0287"/>
    <w:rsid w:val="005D79F3"/>
    <w:rsid w:val="00624EB8"/>
    <w:rsid w:val="00660AC2"/>
    <w:rsid w:val="0095314A"/>
    <w:rsid w:val="00A31F9C"/>
    <w:rsid w:val="00BE618C"/>
    <w:rsid w:val="00C40743"/>
    <w:rsid w:val="00CE7A44"/>
    <w:rsid w:val="00D0108B"/>
    <w:rsid w:val="00E24FC5"/>
    <w:rsid w:val="00F73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108B"/>
    <w:pPr>
      <w:ind w:left="0"/>
      <w:jc w:val="left"/>
    </w:pPr>
    <w:rPr>
      <w:szCs w:val="24"/>
      <w:lang w:eastAsia="ru-RU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eastAsia="Times New Roman"/>
    </w:rPr>
  </w:style>
  <w:style w:type="paragraph" w:styleId="a9">
    <w:name w:val="Normal (Web)"/>
    <w:basedOn w:val="a2"/>
    <w:uiPriority w:val="99"/>
    <w:semiHidden/>
    <w:unhideWhenUsed/>
    <w:rsid w:val="00660AC2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2"/>
    <w:link w:val="ab"/>
    <w:uiPriority w:val="99"/>
    <w:semiHidden/>
    <w:unhideWhenUsed/>
    <w:rsid w:val="00660A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660AC2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4"/>
    <w:uiPriority w:val="59"/>
    <w:rsid w:val="00660AC2"/>
    <w:pPr>
      <w:ind w:left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0108B"/>
    <w:pPr>
      <w:ind w:left="0"/>
      <w:jc w:val="left"/>
    </w:pPr>
    <w:rPr>
      <w:szCs w:val="24"/>
      <w:lang w:eastAsia="ru-RU"/>
    </w:rPr>
  </w:style>
  <w:style w:type="paragraph" w:styleId="20">
    <w:name w:val="heading 2"/>
    <w:basedOn w:val="a2"/>
    <w:next w:val="a2"/>
    <w:link w:val="21"/>
    <w:uiPriority w:val="9"/>
    <w:semiHidden/>
    <w:unhideWhenUsed/>
    <w:qFormat/>
    <w:rsid w:val="00D010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2"/>
    <w:next w:val="a2"/>
    <w:link w:val="40"/>
    <w:qFormat/>
    <w:rsid w:val="00D0108B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D0108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ш1"/>
    <w:basedOn w:val="a1"/>
    <w:next w:val="a2"/>
    <w:autoRedefine/>
    <w:qFormat/>
    <w:rsid w:val="00D0108B"/>
    <w:pPr>
      <w:keepNext/>
      <w:numPr>
        <w:numId w:val="0"/>
      </w:numPr>
      <w:suppressAutoHyphens/>
      <w:spacing w:before="360" w:after="240"/>
      <w:jc w:val="both"/>
    </w:pPr>
    <w:rPr>
      <w:rFonts w:eastAsia="Times New Roman"/>
      <w:b/>
      <w:caps/>
      <w:sz w:val="28"/>
      <w:szCs w:val="28"/>
    </w:rPr>
  </w:style>
  <w:style w:type="paragraph" w:styleId="a1">
    <w:name w:val="List Number"/>
    <w:basedOn w:val="a2"/>
    <w:uiPriority w:val="99"/>
    <w:semiHidden/>
    <w:unhideWhenUsed/>
    <w:rsid w:val="00D0108B"/>
    <w:pPr>
      <w:numPr>
        <w:numId w:val="7"/>
      </w:numPr>
      <w:contextualSpacing/>
    </w:pPr>
  </w:style>
  <w:style w:type="paragraph" w:customStyle="1" w:styleId="2">
    <w:name w:val="Ш2"/>
    <w:basedOn w:val="a1"/>
    <w:next w:val="a2"/>
    <w:autoRedefine/>
    <w:qFormat/>
    <w:rsid w:val="00D0108B"/>
    <w:pPr>
      <w:keepNext/>
      <w:numPr>
        <w:ilvl w:val="1"/>
      </w:numPr>
      <w:spacing w:before="240" w:line="360" w:lineRule="auto"/>
    </w:pPr>
    <w:rPr>
      <w:rFonts w:eastAsia="Times New Roman"/>
      <w:b/>
      <w:i/>
      <w:sz w:val="28"/>
      <w:szCs w:val="28"/>
    </w:rPr>
  </w:style>
  <w:style w:type="paragraph" w:customStyle="1" w:styleId="a6">
    <w:name w:val="Ш основной"/>
    <w:basedOn w:val="a2"/>
    <w:link w:val="a7"/>
    <w:qFormat/>
    <w:rsid w:val="00D0108B"/>
    <w:pPr>
      <w:spacing w:line="360" w:lineRule="auto"/>
      <w:ind w:firstLine="709"/>
      <w:jc w:val="both"/>
    </w:pPr>
    <w:rPr>
      <w:rFonts w:eastAsia="Times New Roman"/>
      <w:sz w:val="28"/>
    </w:rPr>
  </w:style>
  <w:style w:type="character" w:customStyle="1" w:styleId="a7">
    <w:name w:val="Ш основной Знак"/>
    <w:basedOn w:val="a3"/>
    <w:link w:val="a6"/>
    <w:rsid w:val="00D0108B"/>
    <w:rPr>
      <w:rFonts w:eastAsia="Times New Roman"/>
      <w:sz w:val="28"/>
      <w:szCs w:val="24"/>
      <w:lang w:eastAsia="ru-RU"/>
    </w:rPr>
  </w:style>
  <w:style w:type="paragraph" w:customStyle="1" w:styleId="a">
    <w:name w:val="Ш маркер"/>
    <w:basedOn w:val="a6"/>
    <w:autoRedefine/>
    <w:qFormat/>
    <w:rsid w:val="00D0108B"/>
    <w:pPr>
      <w:numPr>
        <w:numId w:val="8"/>
      </w:numPr>
    </w:pPr>
  </w:style>
  <w:style w:type="paragraph" w:customStyle="1" w:styleId="a0">
    <w:name w:val="Ш нумеров"/>
    <w:basedOn w:val="a1"/>
    <w:autoRedefine/>
    <w:qFormat/>
    <w:rsid w:val="00D0108B"/>
    <w:pPr>
      <w:numPr>
        <w:numId w:val="9"/>
      </w:numPr>
      <w:spacing w:line="360" w:lineRule="auto"/>
    </w:pPr>
    <w:rPr>
      <w:rFonts w:eastAsia="Times New Roman"/>
      <w:sz w:val="28"/>
      <w:szCs w:val="28"/>
    </w:rPr>
  </w:style>
  <w:style w:type="character" w:customStyle="1" w:styleId="21">
    <w:name w:val="Заголовок 2 Знак"/>
    <w:basedOn w:val="a3"/>
    <w:link w:val="20"/>
    <w:uiPriority w:val="9"/>
    <w:semiHidden/>
    <w:rsid w:val="00D010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3"/>
    <w:link w:val="4"/>
    <w:rsid w:val="00D0108B"/>
    <w:rPr>
      <w:rFonts w:ascii="Calibri" w:eastAsia="Times New Roman" w:hAnsi="Calibri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rsid w:val="00D0108B"/>
    <w:rPr>
      <w:rFonts w:eastAsia="Times New Roman"/>
      <w:b/>
      <w:bCs/>
      <w:i/>
      <w:iCs/>
      <w:sz w:val="26"/>
      <w:szCs w:val="26"/>
      <w:lang w:eastAsia="ru-RU"/>
    </w:rPr>
  </w:style>
  <w:style w:type="paragraph" w:styleId="a8">
    <w:name w:val="List Paragraph"/>
    <w:basedOn w:val="a2"/>
    <w:uiPriority w:val="34"/>
    <w:qFormat/>
    <w:rsid w:val="00D0108B"/>
    <w:pPr>
      <w:ind w:left="720"/>
      <w:contextualSpacing/>
    </w:pPr>
    <w:rPr>
      <w:rFonts w:eastAsia="Times New Roman"/>
    </w:rPr>
  </w:style>
  <w:style w:type="paragraph" w:styleId="a9">
    <w:name w:val="Normal (Web)"/>
    <w:basedOn w:val="a2"/>
    <w:uiPriority w:val="99"/>
    <w:semiHidden/>
    <w:unhideWhenUsed/>
    <w:rsid w:val="00660AC2"/>
    <w:pPr>
      <w:spacing w:before="100" w:beforeAutospacing="1" w:after="100" w:afterAutospacing="1"/>
    </w:pPr>
    <w:rPr>
      <w:rFonts w:eastAsia="Times New Roman"/>
    </w:rPr>
  </w:style>
  <w:style w:type="paragraph" w:styleId="aa">
    <w:name w:val="Balloon Text"/>
    <w:basedOn w:val="a2"/>
    <w:link w:val="ab"/>
    <w:uiPriority w:val="99"/>
    <w:semiHidden/>
    <w:unhideWhenUsed/>
    <w:rsid w:val="00660A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660AC2"/>
    <w:rPr>
      <w:rFonts w:ascii="Tahoma" w:hAnsi="Tahoma" w:cs="Tahoma"/>
      <w:sz w:val="16"/>
      <w:szCs w:val="16"/>
      <w:lang w:eastAsia="ru-RU"/>
    </w:rPr>
  </w:style>
  <w:style w:type="table" w:styleId="ac">
    <w:name w:val="Table Grid"/>
    <w:basedOn w:val="a4"/>
    <w:uiPriority w:val="59"/>
    <w:rsid w:val="00660AC2"/>
    <w:pPr>
      <w:ind w:left="0"/>
      <w:jc w:val="left"/>
    </w:pPr>
    <w:rPr>
      <w:rFonts w:asciiTheme="minorHAnsi" w:eastAsiaTheme="minorEastAsia" w:hAnsiTheme="minorHAnsi" w:cstheme="minorBidi"/>
      <w:sz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First</cp:lastModifiedBy>
  <cp:revision>4</cp:revision>
  <dcterms:created xsi:type="dcterms:W3CDTF">2019-09-29T18:15:00Z</dcterms:created>
  <dcterms:modified xsi:type="dcterms:W3CDTF">2019-09-29T18:25:00Z</dcterms:modified>
</cp:coreProperties>
</file>