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60" w:rsidRPr="00540B60" w:rsidRDefault="00540B60" w:rsidP="00540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B60">
        <w:rPr>
          <w:rFonts w:ascii="Times New Roman" w:hAnsi="Times New Roman" w:cs="Times New Roman"/>
          <w:sz w:val="28"/>
          <w:szCs w:val="28"/>
        </w:rPr>
        <w:t>Задания теоретического тура</w:t>
      </w:r>
    </w:p>
    <w:p w:rsidR="00540B60" w:rsidRPr="00540B60" w:rsidRDefault="00540B60" w:rsidP="00540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B60">
        <w:rPr>
          <w:rFonts w:ascii="Times New Roman" w:hAnsi="Times New Roman" w:cs="Times New Roman"/>
          <w:sz w:val="28"/>
          <w:szCs w:val="28"/>
        </w:rPr>
        <w:t>Школьного этапа олимпиады школьников по Технологии</w:t>
      </w:r>
    </w:p>
    <w:p w:rsidR="00540B60" w:rsidRPr="00540B60" w:rsidRDefault="00540B60" w:rsidP="00540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B60">
        <w:rPr>
          <w:rFonts w:ascii="Times New Roman" w:hAnsi="Times New Roman" w:cs="Times New Roman"/>
          <w:sz w:val="28"/>
          <w:szCs w:val="28"/>
        </w:rPr>
        <w:t xml:space="preserve">Номинация «Техника и техническое творчество» </w:t>
      </w:r>
      <w:r w:rsidR="00A35D4A">
        <w:rPr>
          <w:rFonts w:ascii="Times New Roman" w:hAnsi="Times New Roman" w:cs="Times New Roman"/>
          <w:sz w:val="28"/>
          <w:szCs w:val="28"/>
        </w:rPr>
        <w:t>8-9</w:t>
      </w:r>
      <w:r w:rsidRPr="00540B60">
        <w:rPr>
          <w:rFonts w:ascii="Times New Roman" w:hAnsi="Times New Roman" w:cs="Times New Roman"/>
          <w:sz w:val="28"/>
          <w:szCs w:val="28"/>
        </w:rPr>
        <w:t xml:space="preserve"> класс 2019-2020 уч. год</w:t>
      </w:r>
    </w:p>
    <w:p w:rsidR="00540B60" w:rsidRDefault="00540B60" w:rsidP="00540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B60">
        <w:rPr>
          <w:rFonts w:ascii="Times New Roman" w:hAnsi="Times New Roman" w:cs="Times New Roman"/>
          <w:sz w:val="28"/>
          <w:szCs w:val="28"/>
        </w:rPr>
        <w:t xml:space="preserve">Время выполнения заданий 40 мин.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баллов 3</w:t>
      </w:r>
      <w:r w:rsidRPr="00540B60">
        <w:rPr>
          <w:rFonts w:ascii="Times New Roman" w:hAnsi="Times New Roman" w:cs="Times New Roman"/>
          <w:sz w:val="28"/>
          <w:szCs w:val="28"/>
        </w:rPr>
        <w:t>0.</w:t>
      </w:r>
    </w:p>
    <w:p w:rsidR="006F6098" w:rsidRDefault="006F6098" w:rsidP="006F6098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 xml:space="preserve">На вход трансформатора подается переменное напряжение от сети. На выходе трансформатора последовательно с диодом включена нагрузка. Число витков первичной обмотки-1000, вторичной-20. Нарисуйте схему электрической цепи.  </w:t>
      </w:r>
    </w:p>
    <w:p w:rsidR="006F6098" w:rsidRPr="006F6098" w:rsidRDefault="006F6098" w:rsidP="006F60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229286</wp:posOffset>
                </wp:positionH>
                <wp:positionV relativeFrom="paragraph">
                  <wp:posOffset>34290</wp:posOffset>
                </wp:positionV>
                <wp:extent cx="5054803" cy="694944"/>
                <wp:effectExtent l="0" t="0" r="1270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803" cy="694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0913F" id="Прямоугольник 1" o:spid="_x0000_s1026" style="position:absolute;margin-left:18.05pt;margin-top:2.7pt;width:39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MNiQIAACMFAAAOAAAAZHJzL2Uyb0RvYy54bWysVM1u1DAQviPxDpbvNNklLe2q2WrVqgip&#10;ale0qGfXsbsRjsfY3s0uJySuSDwCD8EF8dNnyL4RYyeblrInxMWZycw3f/7Gh0fLSpGFsK4EndPB&#10;TkqJ0ByKUt/m9M3V6bN9SpxnumAKtMjpSjh6NH765LA2IzGEGahCWIJBtBvVJqcz780oSRyfiYq5&#10;HTBCo1GCrZhH1d4mhWU1Rq9UMkzTvaQGWxgLXDiHf09aIx3H+FIK7i+kdMITlVOszcfTxvMmnMn4&#10;kI1uLTOzkndlsH+oomKlxqR9qBPmGZnb8q9QVcktOJB+h0OVgJQlF7EH7GaQPurmcsaMiL3gcJzp&#10;x+T+X1h+vphaUhZ4d5RoVuEVNV/WH9afm5/N3fpj87W5a36sPzW/mm/NdzII86qNGyHs0kxtpzkU&#10;Q/NLaavwxbbIMs541c9YLD3h+HM33c320+eUcLTtHWQHWRaCJvdoY51/KaAiQcipxTuMo2WLM+db&#10;140L4kI1bf4o+ZUSoQSlXwuJfWHGYURHRoljZcmCIRcY50L7vS519A4wWSrVAwfbgMrHIWC9nW+A&#10;ici0HphuA/6ZsUfErKB9D65KDXZbgOJtn7n133Tf9hzav4FihddpoeW5M/y0xCGeMeenzCKxcQVw&#10;Wf0FHlJBnVPoJEpmYN9v+x/8kW9opaTGRcmpezdnVlCiXmlk4sEgy8JmRSXbfTFExT603Dy06Hl1&#10;DDh/ZBtWF8Xg79VGlBaqa9zpSciKJqY55s4p93ajHPt2gfFV4GIyiW64TYb5M31peAgephpIcrW8&#10;ZtZ0TPLIwXPYLBUbPSJU6xuQGiZzD7KMbLufazdv3MTI1+7VCKv+UI9e92/b+DcAAAD//wMAUEsD&#10;BBQABgAIAAAAIQALu0HM3AAAAAgBAAAPAAAAZHJzL2Rvd25yZXYueG1sTI9BT8JAEIXvJv6HzZh4&#10;k20pkFK7JahBr4gC16U7to3d2aa7hfrvHU94fHlf3nyTr0bbijP2vnGkIJ5EIJBKZxqqFHx+bB5S&#10;ED5oMrp1hAp+0MOquL3JdWbchd7xvAuV4BHymVZQh9BlUvqyRqv9xHVI3H253urAsa+k6fWFx20r&#10;p1G0kFY3xBdq3eFzjeX3brAKhvL16Vh16+3LJqE36eKl3R+MUvd34/oRRMAxXGH402d1KNjp5AYy&#10;XrQKkkXMpIL5DATXaTLlfGIunqUgi1z+f6D4BQAA//8DAFBLAQItABQABgAIAAAAIQC2gziS/gAA&#10;AOEBAAATAAAAAAAAAAAAAAAAAAAAAABbQ29udGVudF9UeXBlc10ueG1sUEsBAi0AFAAGAAgAAAAh&#10;ADj9If/WAAAAlAEAAAsAAAAAAAAAAAAAAAAALwEAAF9yZWxzLy5yZWxzUEsBAi0AFAAGAAgAAAAh&#10;ALNwQw2JAgAAIwUAAA4AAAAAAAAAAAAAAAAALgIAAGRycy9lMm9Eb2MueG1sUEsBAi0AFAAGAAgA&#10;AAAhAAu7QczcAAAACAEAAA8AAAAAAAAAAAAAAAAA4wQAAGRycy9kb3ducmV2LnhtbFBLBQYAAAAA&#10;BAAEAPMAAADsBQAAAAA=&#10;" fillcolor="white [3201]" strokecolor="#70ad47 [3209]" strokeweight="1pt"/>
            </w:pict>
          </mc:Fallback>
        </mc:AlternateContent>
      </w:r>
    </w:p>
    <w:p w:rsidR="00540B60" w:rsidRPr="006F6098" w:rsidRDefault="00540B60" w:rsidP="006F6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F6098" w:rsidRDefault="006F6098"/>
    <w:p w:rsidR="006F6098" w:rsidRDefault="006F6098" w:rsidP="006F609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>Для цепи задания 1 изобразите на графике с указанием величины  зависимость напряжения U на нагрузке от времени</w:t>
      </w:r>
    </w:p>
    <w:p w:rsidR="006F6098" w:rsidRDefault="006F6098" w:rsidP="006F6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37052" wp14:editId="4998FA84">
            <wp:extent cx="1577920" cy="93634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578" t="4860" r="7826" b="9290"/>
                    <a:stretch/>
                  </pic:blipFill>
                  <pic:spPr bwMode="auto">
                    <a:xfrm>
                      <a:off x="0" y="0"/>
                      <a:ext cx="1613928" cy="95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098" w:rsidRDefault="006F6098" w:rsidP="006F609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 xml:space="preserve">Способствуют ли электромобили ослаблению парникового эффекта? Обоснуйте свой ответ.  </w:t>
      </w:r>
    </w:p>
    <w:p w:rsidR="006F6098" w:rsidRPr="00DF7833" w:rsidRDefault="00DF7833" w:rsidP="00DF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6098" w:rsidRDefault="006F6098" w:rsidP="006F609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 xml:space="preserve">Предприниматель вложил средства в акции компании по созданию умных часов «ViP». Вложения оказались успешными, и на третий год предприниматель купил акций в 2 раза больше, чем в первый год, на пятый год он приобрёл акций в 3 раза больше, чем на третий год, а на седьмой год – в 5 раз больше, чем на третий год. Общее количество </w:t>
      </w:r>
      <w:r w:rsidR="00DF7833" w:rsidRPr="006F6098">
        <w:rPr>
          <w:rFonts w:ascii="Times New Roman" w:hAnsi="Times New Roman" w:cs="Times New Roman"/>
          <w:sz w:val="28"/>
          <w:szCs w:val="28"/>
        </w:rPr>
        <w:t>приобретенных акций</w:t>
      </w:r>
      <w:r w:rsidRPr="006F6098">
        <w:rPr>
          <w:rFonts w:ascii="Times New Roman" w:hAnsi="Times New Roman" w:cs="Times New Roman"/>
          <w:sz w:val="28"/>
          <w:szCs w:val="28"/>
        </w:rPr>
        <w:t xml:space="preserve"> составило 90 штук. Определите сумму вложений предпринимателя в 3,5. и 7 годах, если стоимость одной акции 3000 руб.</w:t>
      </w:r>
    </w:p>
    <w:p w:rsidR="006F6098" w:rsidRDefault="00DF7833" w:rsidP="006F6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6098" w:rsidRPr="006F6098" w:rsidRDefault="006F6098" w:rsidP="006F609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>Укажите хронологический порядок создания и использования следующих морских судов:</w:t>
      </w:r>
    </w:p>
    <w:p w:rsidR="006F6098" w:rsidRPr="006F6098" w:rsidRDefault="006F6098" w:rsidP="006F609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>а. теплоходов;</w:t>
      </w:r>
    </w:p>
    <w:p w:rsidR="006F6098" w:rsidRPr="006F6098" w:rsidRDefault="006F6098" w:rsidP="006F609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>б. парусных судов;</w:t>
      </w:r>
    </w:p>
    <w:p w:rsidR="006F6098" w:rsidRPr="006F6098" w:rsidRDefault="006F6098" w:rsidP="006F609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>в. гребных судов;</w:t>
      </w:r>
    </w:p>
    <w:p w:rsidR="006F6098" w:rsidRPr="006F6098" w:rsidRDefault="006F6098" w:rsidP="006F609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>г. пароходов;</w:t>
      </w:r>
    </w:p>
    <w:p w:rsidR="006F6098" w:rsidRDefault="006F6098" w:rsidP="006F609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F6098">
        <w:rPr>
          <w:rFonts w:ascii="Times New Roman" w:hAnsi="Times New Roman" w:cs="Times New Roman"/>
          <w:sz w:val="28"/>
          <w:szCs w:val="28"/>
        </w:rPr>
        <w:t>д. атомоходов.</w:t>
      </w:r>
    </w:p>
    <w:p w:rsidR="006F6098" w:rsidRPr="00DF7833" w:rsidRDefault="00DF7833" w:rsidP="00DF783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F6098" w:rsidRDefault="00D30DE7" w:rsidP="006F609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987DFF6" wp14:editId="3CA7872E">
            <wp:simplePos x="0" y="0"/>
            <wp:positionH relativeFrom="column">
              <wp:posOffset>1084580</wp:posOffset>
            </wp:positionH>
            <wp:positionV relativeFrom="paragraph">
              <wp:posOffset>932815</wp:posOffset>
            </wp:positionV>
            <wp:extent cx="1967230" cy="101917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98" w:rsidRPr="006F6098">
        <w:rPr>
          <w:rFonts w:ascii="Times New Roman" w:hAnsi="Times New Roman" w:cs="Times New Roman"/>
          <w:sz w:val="28"/>
          <w:szCs w:val="28"/>
        </w:rPr>
        <w:t>Рассмотрите приведённые ниже технический рисунок заготовки и чертежи деталей. Найдите и укажите цифрой чертёж, соответствующий детали, полученной в результате преобразования исходной формы после мысленного удаления указанных на техническом рисунке объёмов.</w:t>
      </w:r>
    </w:p>
    <w:p w:rsidR="006F6098" w:rsidRPr="00DF7833" w:rsidRDefault="00DF7833" w:rsidP="00DF7833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F6098" w:rsidRDefault="00D30DE7" w:rsidP="00D30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310A263" wp14:editId="4032A18E">
            <wp:simplePos x="0" y="0"/>
            <wp:positionH relativeFrom="column">
              <wp:posOffset>741045</wp:posOffset>
            </wp:positionH>
            <wp:positionV relativeFrom="paragraph">
              <wp:posOffset>259715</wp:posOffset>
            </wp:positionV>
            <wp:extent cx="2522855" cy="850900"/>
            <wp:effectExtent l="0" t="0" r="0" b="635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" t="5215" r="2701" b="-2"/>
                    <a:stretch/>
                  </pic:blipFill>
                  <pic:spPr bwMode="auto">
                    <a:xfrm>
                      <a:off x="0" y="0"/>
                      <a:ext cx="25228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E7">
        <w:rPr>
          <w:rFonts w:ascii="Times New Roman" w:hAnsi="Times New Roman" w:cs="Times New Roman"/>
          <w:sz w:val="28"/>
          <w:szCs w:val="28"/>
        </w:rPr>
        <w:t>Определите количество деталей, указанное на каждом из чертежей</w:t>
      </w:r>
    </w:p>
    <w:p w:rsidR="00D30DE7" w:rsidRDefault="00DF7833" w:rsidP="00D30D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</w:t>
      </w:r>
    </w:p>
    <w:p w:rsidR="00D30DE7" w:rsidRPr="00D30DE7" w:rsidRDefault="00D30DE7" w:rsidP="00D30DE7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DE7">
        <w:rPr>
          <w:rFonts w:ascii="Times New Roman" w:hAnsi="Times New Roman" w:cs="Times New Roman"/>
          <w:noProof/>
          <w:sz w:val="28"/>
          <w:szCs w:val="28"/>
          <w:lang w:eastAsia="ru-RU"/>
        </w:rPr>
        <w:t>В каком направлении будет поворачиваться правая шестерня, если левая шестерня поворачивается в указанном стрелкой направлении:</w:t>
      </w:r>
    </w:p>
    <w:p w:rsidR="00D30DE7" w:rsidRDefault="00D30DE7" w:rsidP="00D30DE7">
      <w:pPr>
        <w:rPr>
          <w:rFonts w:ascii="Times New Roman" w:hAnsi="Times New Roman" w:cs="Times New Roman"/>
          <w:sz w:val="28"/>
          <w:szCs w:val="28"/>
        </w:rPr>
      </w:pPr>
      <w:r w:rsidRPr="00D30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FEE82" wp14:editId="58EDC346">
            <wp:extent cx="1386072" cy="555955"/>
            <wp:effectExtent l="0" t="0" r="508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5737" b="7260"/>
                    <a:stretch/>
                  </pic:blipFill>
                  <pic:spPr bwMode="auto">
                    <a:xfrm>
                      <a:off x="0" y="0"/>
                      <a:ext cx="1446986" cy="5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833" w:rsidRDefault="00DF7833" w:rsidP="00D3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7833" w:rsidRDefault="00DF7833" w:rsidP="00DF78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833">
        <w:rPr>
          <w:rFonts w:ascii="Times New Roman" w:hAnsi="Times New Roman" w:cs="Times New Roman"/>
          <w:sz w:val="28"/>
          <w:szCs w:val="28"/>
        </w:rPr>
        <w:t xml:space="preserve">Приведите три примера технологических систем различной сложности.    </w:t>
      </w:r>
    </w:p>
    <w:p w:rsidR="00DF7833" w:rsidRDefault="00DF7833" w:rsidP="00DF78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7833" w:rsidRPr="00DF7833" w:rsidRDefault="00DF7833" w:rsidP="00DF78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833">
        <w:rPr>
          <w:rFonts w:ascii="Times New Roman" w:hAnsi="Times New Roman" w:cs="Times New Roman"/>
          <w:sz w:val="28"/>
          <w:szCs w:val="28"/>
        </w:rPr>
        <w:t>Диаметр заготовки равен 36 мм. Диаметр готовой детали 30 мм. Какова должна быть глубина резания при точении заготовки, если предполагается использовать 3 прохода резца?</w:t>
      </w:r>
    </w:p>
    <w:p w:rsidR="00DF7833" w:rsidRDefault="00DF7833" w:rsidP="00DF78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7833" w:rsidRDefault="00DF7833" w:rsidP="00DF78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833">
        <w:rPr>
          <w:rFonts w:ascii="Times New Roman" w:hAnsi="Times New Roman" w:cs="Times New Roman"/>
          <w:sz w:val="28"/>
          <w:szCs w:val="28"/>
        </w:rPr>
        <w:t xml:space="preserve">Чем отличается транспортные и транспортирующие машины?    </w:t>
      </w:r>
    </w:p>
    <w:p w:rsidR="00DF7833" w:rsidRDefault="00DF7833" w:rsidP="00DF7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7833" w:rsidRDefault="00DF7833" w:rsidP="00DF78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833">
        <w:rPr>
          <w:rFonts w:ascii="Times New Roman" w:hAnsi="Times New Roman" w:cs="Times New Roman"/>
          <w:sz w:val="28"/>
          <w:szCs w:val="28"/>
        </w:rPr>
        <w:t xml:space="preserve">Назовите три породы древесины, характерной для Российской Федерации, которые обладают большой твердостью.  </w:t>
      </w:r>
    </w:p>
    <w:p w:rsidR="00DF7833" w:rsidRPr="00DF7833" w:rsidRDefault="00DF7833" w:rsidP="00DF7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7833" w:rsidRDefault="00DF7833" w:rsidP="00DF7833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F7833">
        <w:rPr>
          <w:rFonts w:ascii="Times New Roman" w:hAnsi="Times New Roman" w:cs="Times New Roman"/>
          <w:sz w:val="28"/>
          <w:szCs w:val="28"/>
        </w:rPr>
        <w:t>Перечислите три вида технологических операций при обработке заготовок на токарно-винторезном станке.</w:t>
      </w:r>
    </w:p>
    <w:p w:rsidR="00DF7833" w:rsidRPr="00DF7833" w:rsidRDefault="00DF7833" w:rsidP="00DF7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70C7" w:rsidRDefault="00DF7833" w:rsidP="008A70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83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A70C7" w:rsidRPr="008A70C7">
        <w:rPr>
          <w:rFonts w:ascii="Times New Roman" w:hAnsi="Times New Roman" w:cs="Times New Roman"/>
          <w:sz w:val="28"/>
          <w:szCs w:val="28"/>
        </w:rPr>
        <w:t xml:space="preserve">Чем различаются свойства и составы материалов У10А и P18?  </w:t>
      </w:r>
    </w:p>
    <w:p w:rsidR="008A70C7" w:rsidRPr="008A70C7" w:rsidRDefault="008A70C7" w:rsidP="008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8A70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7833" w:rsidRDefault="008A70C7" w:rsidP="008A70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8A70C7">
        <w:rPr>
          <w:rFonts w:ascii="Times New Roman" w:hAnsi="Times New Roman" w:cs="Times New Roman"/>
          <w:sz w:val="28"/>
          <w:szCs w:val="28"/>
        </w:rPr>
        <w:t xml:space="preserve"> Назовите три типа наиболее распространенных в мире возобновляемых источников электрической энергии.  </w:t>
      </w:r>
    </w:p>
    <w:p w:rsidR="008A70C7" w:rsidRPr="008A70C7" w:rsidRDefault="008A70C7" w:rsidP="008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70C7" w:rsidRDefault="007352B6" w:rsidP="007352B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A70C7" w:rsidRPr="008A70C7">
        <w:rPr>
          <w:rFonts w:ascii="Times New Roman" w:hAnsi="Times New Roman" w:cs="Times New Roman"/>
          <w:sz w:val="28"/>
          <w:szCs w:val="28"/>
        </w:rPr>
        <w:t>Нарисуйте простейшую структурную схему автоматического устройства с источником питания.</w:t>
      </w:r>
    </w:p>
    <w:p w:rsidR="007352B6" w:rsidRDefault="007352B6" w:rsidP="00735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52B6" w:rsidRDefault="007352B6" w:rsidP="007352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352B6">
        <w:rPr>
          <w:rFonts w:ascii="Times New Roman" w:hAnsi="Times New Roman" w:cs="Times New Roman"/>
          <w:sz w:val="28"/>
          <w:szCs w:val="28"/>
        </w:rPr>
        <w:t>Укажите два примера использования лазера в учебном процессе.</w:t>
      </w:r>
    </w:p>
    <w:p w:rsidR="007352B6" w:rsidRDefault="007352B6" w:rsidP="00735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52B6" w:rsidRDefault="007352B6" w:rsidP="007352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352B6">
        <w:rPr>
          <w:rFonts w:ascii="Times New Roman" w:hAnsi="Times New Roman" w:cs="Times New Roman"/>
          <w:sz w:val="28"/>
          <w:szCs w:val="28"/>
        </w:rPr>
        <w:t xml:space="preserve">Какие типы электродвигателей используются в автомобилях?    </w:t>
      </w:r>
    </w:p>
    <w:p w:rsidR="007352B6" w:rsidRDefault="007352B6" w:rsidP="007352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381A" w:rsidRDefault="007352B6" w:rsidP="007352B6">
      <w:pPr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3381A">
        <w:rPr>
          <w:rFonts w:ascii="Times New Roman" w:hAnsi="Times New Roman" w:cs="Times New Roman"/>
          <w:sz w:val="28"/>
          <w:szCs w:val="28"/>
        </w:rPr>
        <w:t xml:space="preserve"> </w:t>
      </w:r>
      <w:r w:rsidR="0083381A" w:rsidRPr="0083381A">
        <w:rPr>
          <w:rFonts w:ascii="Times New Roman" w:hAnsi="Times New Roman" w:cs="Times New Roman"/>
          <w:sz w:val="28"/>
          <w:szCs w:val="28"/>
        </w:rPr>
        <w:t>Расшифруйте графический символ, используемый при маркировке обоев.</w:t>
      </w:r>
      <w:r w:rsidR="0083381A" w:rsidRPr="008338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352B6" w:rsidRDefault="0083381A" w:rsidP="0083381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338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894DC" wp14:editId="47C38AD2">
            <wp:extent cx="438912" cy="341889"/>
            <wp:effectExtent l="0" t="0" r="0" b="1270"/>
            <wp:docPr id="12" name="Рисунок 12" descr="Клей наносится на сте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й наносится на стен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4" cy="35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1A" w:rsidRDefault="0083381A" w:rsidP="00833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381A" w:rsidRDefault="0083381A" w:rsidP="00833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3381A">
        <w:rPr>
          <w:rFonts w:ascii="Times New Roman" w:hAnsi="Times New Roman" w:cs="Times New Roman"/>
          <w:sz w:val="28"/>
          <w:szCs w:val="28"/>
        </w:rPr>
        <w:t>Какова цель деятельности дизайнера?</w:t>
      </w:r>
    </w:p>
    <w:p w:rsidR="0083381A" w:rsidRDefault="0083381A" w:rsidP="00833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35D4A" w:rsidRPr="00A35D4A" w:rsidRDefault="00A35D4A" w:rsidP="00A35D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35D4A">
        <w:rPr>
          <w:rFonts w:ascii="Times New Roman" w:hAnsi="Times New Roman" w:cs="Times New Roman"/>
          <w:sz w:val="28"/>
          <w:szCs w:val="28"/>
        </w:rPr>
        <w:t>.  Творческое задание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4A">
        <w:rPr>
          <w:rFonts w:ascii="Times New Roman" w:hAnsi="Times New Roman" w:cs="Times New Roman"/>
          <w:b/>
          <w:sz w:val="28"/>
          <w:szCs w:val="28"/>
        </w:rPr>
        <w:t>Разработайте настенную квадратную полочку для цветов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b/>
          <w:sz w:val="28"/>
          <w:szCs w:val="28"/>
        </w:rPr>
        <w:t>(Изготавливаемую с применением только ручных технологических операций и инструмента)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D4A">
        <w:rPr>
          <w:rFonts w:ascii="Times New Roman" w:hAnsi="Times New Roman" w:cs="Times New Roman"/>
          <w:i/>
          <w:sz w:val="28"/>
          <w:szCs w:val="28"/>
        </w:rPr>
        <w:t>Технические условия: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D4A">
        <w:rPr>
          <w:rFonts w:ascii="Times New Roman" w:hAnsi="Times New Roman" w:cs="Times New Roman"/>
          <w:sz w:val="28"/>
          <w:szCs w:val="28"/>
        </w:rPr>
        <w:t xml:space="preserve">Вам необходимо, разработать настенную полочку для цветов (рис. 1.).  </w:t>
      </w:r>
      <w:r w:rsidRPr="00A35D4A">
        <w:rPr>
          <w:rFonts w:ascii="Times New Roman" w:hAnsi="Times New Roman" w:cs="Times New Roman"/>
          <w:i/>
          <w:sz w:val="28"/>
          <w:szCs w:val="28"/>
        </w:rPr>
        <w:t xml:space="preserve">Форма, разработанной полочки должна быть в виде </w:t>
      </w:r>
      <w:r w:rsidRPr="00A35D4A">
        <w:rPr>
          <w:rFonts w:ascii="Times New Roman" w:hAnsi="Times New Roman" w:cs="Times New Roman"/>
          <w:b/>
          <w:i/>
          <w:sz w:val="28"/>
          <w:szCs w:val="28"/>
          <w:u w:val="single"/>
        </w:rPr>
        <w:t>квадрата и иметь заднюю стенку.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Разработайте эскиз</w:t>
      </w:r>
      <w:r w:rsidRPr="00A35D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изделия квадратной полочки</w:t>
      </w:r>
      <w:r w:rsidRPr="00A35D4A">
        <w:rPr>
          <w:rFonts w:ascii="Times New Roman" w:hAnsi="Times New Roman" w:cs="Times New Roman"/>
          <w:sz w:val="28"/>
          <w:szCs w:val="28"/>
        </w:rPr>
        <w:t xml:space="preserve"> и укажите на ней габаритные размеры.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Укажите материал изготовления боковых стенок. _____________________________________________________________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Укажите материал изготовления задней стенки _____________________________________________________________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lastRenderedPageBreak/>
        <w:t>Перечислите названия технологических операций, применяемых при изготовлении данного изделия.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    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Перечислите оборудование и инструменты, применяемые для изготовления данного изделия.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Укажите вид сборки боковых стенок.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Укажите вид сборки задней стенки. _____________________________________________________________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5D4A">
        <w:rPr>
          <w:rFonts w:ascii="Times New Roman" w:hAnsi="Times New Roman" w:cs="Times New Roman"/>
          <w:sz w:val="28"/>
          <w:szCs w:val="28"/>
        </w:rPr>
        <w:t xml:space="preserve">Укажите вид отделки готового изделия. 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35D4A" w:rsidRPr="00A35D4A" w:rsidRDefault="00A35D4A" w:rsidP="00A35D4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Предложите способ крепления полочки на стену.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A35D4A">
        <w:rPr>
          <w:rFonts w:ascii="Times New Roman" w:hAnsi="Times New Roman" w:cs="Times New Roman"/>
          <w:sz w:val="28"/>
          <w:szCs w:val="28"/>
        </w:rPr>
        <w:t xml:space="preserve"> Учитывается вид  отделки и  дизайн готового изделия.</w:t>
      </w:r>
    </w:p>
    <w:p w:rsidR="00A35D4A" w:rsidRPr="00A35D4A" w:rsidRDefault="00A35D4A" w:rsidP="00A35D4A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1A43E1" wp14:editId="03AAF76B">
            <wp:extent cx="1876889" cy="2435961"/>
            <wp:effectExtent l="0" t="0" r="9525" b="2540"/>
            <wp:docPr id="13" name="Рисунок 19" descr="http://www.stilettobook.com/upload/house_shelf_-_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ilettobook.com/upload/house_shelf_-_mi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525" r="45688" b="1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03" cy="244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D4A">
        <w:rPr>
          <w:rFonts w:ascii="Times New Roman" w:hAnsi="Times New Roman" w:cs="Times New Roman"/>
          <w:sz w:val="28"/>
          <w:szCs w:val="28"/>
        </w:rPr>
        <w:t>Рис. 1. Образец полочки для цветов</w:t>
      </w:r>
    </w:p>
    <w:p w:rsidR="00A35D4A" w:rsidRPr="00A35D4A" w:rsidRDefault="00A35D4A" w:rsidP="00A35D4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4A">
        <w:rPr>
          <w:rFonts w:ascii="Times New Roman" w:hAnsi="Times New Roman" w:cs="Times New Roman"/>
          <w:b/>
          <w:sz w:val="28"/>
          <w:szCs w:val="28"/>
        </w:rPr>
        <w:t>Место для эскиза полочки для цветов (1 стр.)</w:t>
      </w:r>
    </w:p>
    <w:p w:rsidR="0083381A" w:rsidRDefault="0083381A" w:rsidP="00833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52B6" w:rsidRDefault="007352B6" w:rsidP="007352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352B6" w:rsidRDefault="007352B6" w:rsidP="007352B6">
      <w:pPr>
        <w:rPr>
          <w:rFonts w:ascii="Times New Roman" w:hAnsi="Times New Roman" w:cs="Times New Roman"/>
          <w:sz w:val="28"/>
          <w:szCs w:val="28"/>
        </w:rPr>
      </w:pPr>
    </w:p>
    <w:p w:rsidR="007352B6" w:rsidRPr="007352B6" w:rsidRDefault="007352B6" w:rsidP="007352B6">
      <w:pPr>
        <w:rPr>
          <w:rFonts w:ascii="Times New Roman" w:hAnsi="Times New Roman" w:cs="Times New Roman"/>
          <w:sz w:val="28"/>
          <w:szCs w:val="28"/>
        </w:rPr>
      </w:pPr>
      <w:r w:rsidRPr="007352B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352B6" w:rsidRPr="0073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AD8"/>
    <w:multiLevelType w:val="hybridMultilevel"/>
    <w:tmpl w:val="9A38D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993"/>
    <w:multiLevelType w:val="hybridMultilevel"/>
    <w:tmpl w:val="E16EDF20"/>
    <w:lvl w:ilvl="0" w:tplc="B124536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2A3F"/>
    <w:multiLevelType w:val="hybridMultilevel"/>
    <w:tmpl w:val="2B7A5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87F"/>
    <w:multiLevelType w:val="hybridMultilevel"/>
    <w:tmpl w:val="14A2DC8E"/>
    <w:lvl w:ilvl="0" w:tplc="B80C2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D14D8"/>
    <w:multiLevelType w:val="hybridMultilevel"/>
    <w:tmpl w:val="8D28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0"/>
    <w:rsid w:val="005364C0"/>
    <w:rsid w:val="00540B60"/>
    <w:rsid w:val="006F6098"/>
    <w:rsid w:val="007352B6"/>
    <w:rsid w:val="0083381A"/>
    <w:rsid w:val="008A70C7"/>
    <w:rsid w:val="00A35D4A"/>
    <w:rsid w:val="00A539CC"/>
    <w:rsid w:val="00D30DE7"/>
    <w:rsid w:val="00D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0FF3"/>
  <w15:chartTrackingRefBased/>
  <w15:docId w15:val="{2F2E7E98-9488-41D0-AB2A-51B3F02E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D87E-8168-442B-818A-E32AD291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2019-10-15T11:33:00Z</dcterms:created>
  <dcterms:modified xsi:type="dcterms:W3CDTF">2019-10-15T12:54:00Z</dcterms:modified>
</cp:coreProperties>
</file>