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47" w:rsidRPr="00A85147" w:rsidRDefault="00A85147" w:rsidP="00A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Задания теоретического тура</w:t>
      </w:r>
    </w:p>
    <w:p w:rsidR="00A85147" w:rsidRPr="00A85147" w:rsidRDefault="00A85147" w:rsidP="00A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Школьного этапа олимпиады школьников по Технологии</w:t>
      </w:r>
    </w:p>
    <w:p w:rsidR="00A85147" w:rsidRPr="00A85147" w:rsidRDefault="00A85147" w:rsidP="00A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Номинация «Тех</w:t>
      </w:r>
      <w:r>
        <w:rPr>
          <w:rFonts w:ascii="Times New Roman" w:hAnsi="Times New Roman" w:cs="Times New Roman"/>
          <w:sz w:val="28"/>
          <w:szCs w:val="28"/>
        </w:rPr>
        <w:t>ника и техническое творчество» 10-11 класс 2019-2020 уч. г.</w:t>
      </w:r>
    </w:p>
    <w:p w:rsidR="00395C12" w:rsidRDefault="00A85147" w:rsidP="00A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Время выполнения заданий 40 мин. М</w:t>
      </w:r>
      <w:r w:rsidR="00EC01A3">
        <w:rPr>
          <w:rFonts w:ascii="Times New Roman" w:hAnsi="Times New Roman" w:cs="Times New Roman"/>
          <w:sz w:val="28"/>
          <w:szCs w:val="28"/>
        </w:rPr>
        <w:t>аксимальное количество баллов 35</w:t>
      </w:r>
      <w:r w:rsidRPr="00A85147">
        <w:rPr>
          <w:rFonts w:ascii="Times New Roman" w:hAnsi="Times New Roman" w:cs="Times New Roman"/>
          <w:sz w:val="28"/>
          <w:szCs w:val="28"/>
        </w:rPr>
        <w:t>.</w:t>
      </w:r>
    </w:p>
    <w:p w:rsidR="00A85147" w:rsidRPr="00A85147" w:rsidRDefault="00A85147" w:rsidP="00A85147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К выходу трансформатора подключен двухполупериодный выпрямитель с лампой накаливания в качестве нагрузки. На вход подается напряжение от сети. Число витков первичной обмотки- 500, вторичной-25. Нарисуйте схему электрической цепи.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5"/>
      </w:tblGrid>
      <w:tr w:rsidR="00A85147" w:rsidRPr="00A85147" w:rsidTr="003068EE">
        <w:trPr>
          <w:trHeight w:val="2506"/>
        </w:trPr>
        <w:tc>
          <w:tcPr>
            <w:tcW w:w="6525" w:type="dxa"/>
          </w:tcPr>
          <w:p w:rsidR="00A85147" w:rsidRPr="00A85147" w:rsidRDefault="00A85147" w:rsidP="00A851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47" w:rsidRPr="00A85147" w:rsidRDefault="00A85147" w:rsidP="00A851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47" w:rsidRPr="00A85147" w:rsidRDefault="00A85147" w:rsidP="00A851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147" w:rsidRPr="00A85147" w:rsidRDefault="00A85147" w:rsidP="00A85147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6DE14E" wp14:editId="71695D6D">
            <wp:simplePos x="0" y="0"/>
            <wp:positionH relativeFrom="column">
              <wp:posOffset>1905</wp:posOffset>
            </wp:positionH>
            <wp:positionV relativeFrom="paragraph">
              <wp:posOffset>541020</wp:posOffset>
            </wp:positionV>
            <wp:extent cx="2164715" cy="1311275"/>
            <wp:effectExtent l="0" t="0" r="6985" b="3175"/>
            <wp:wrapTopAndBottom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147">
        <w:rPr>
          <w:rFonts w:ascii="Times New Roman" w:hAnsi="Times New Roman" w:cs="Times New Roman"/>
          <w:sz w:val="28"/>
          <w:szCs w:val="28"/>
        </w:rPr>
        <w:t xml:space="preserve">Для задания 1 изобразите с указанием величин зависимость напряжения на нагрузке от времени.                                                                  </w:t>
      </w:r>
    </w:p>
    <w:p w:rsidR="00A85147" w:rsidRPr="00A85147" w:rsidRDefault="00A85147" w:rsidP="00A851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Укажите достоинства и недостатки электромобилей.  </w:t>
      </w:r>
    </w:p>
    <w:p w:rsidR="00A85147" w:rsidRPr="00A85147" w:rsidRDefault="00A85147" w:rsidP="00A851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5147" w:rsidRDefault="00A85147" w:rsidP="00A85147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Предприниматели Василий и Пётр открыли компанию по созданию умных часов «</w:t>
      </w:r>
      <w:proofErr w:type="spellStart"/>
      <w:r w:rsidRPr="00A85147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A85147">
        <w:rPr>
          <w:rFonts w:ascii="Times New Roman" w:hAnsi="Times New Roman" w:cs="Times New Roman"/>
          <w:sz w:val="28"/>
          <w:szCs w:val="28"/>
        </w:rPr>
        <w:t xml:space="preserve">». Василий вложил 200 тысяч рублей, а Петр - 350 тысяч рублей. </w:t>
      </w:r>
      <w:proofErr w:type="spellStart"/>
      <w:r w:rsidRPr="00A85147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A85147">
        <w:rPr>
          <w:rFonts w:ascii="Times New Roman" w:hAnsi="Times New Roman" w:cs="Times New Roman"/>
          <w:sz w:val="28"/>
          <w:szCs w:val="28"/>
        </w:rPr>
        <w:t xml:space="preserve"> оказался успешным, и через год к ним обратилась Анастасия с предложением выкупить часть акций. Они согласились, и после сделки каждый стал владеть третью акций предприятия. Анастасия заплатила за свою долю 1 100 000 </w:t>
      </w:r>
      <w:proofErr w:type="spellStart"/>
      <w:r w:rsidRPr="00A8514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85147">
        <w:rPr>
          <w:rFonts w:ascii="Times New Roman" w:hAnsi="Times New Roman" w:cs="Times New Roman"/>
          <w:sz w:val="28"/>
          <w:szCs w:val="28"/>
        </w:rPr>
        <w:t xml:space="preserve">, определите, кому из предпринимателей причитается большая часть этих денег? В ответе напишите сумму, которую он получит. </w:t>
      </w:r>
    </w:p>
    <w:p w:rsid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5147" w:rsidRPr="00A85147" w:rsidRDefault="003068EE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85147" w:rsidRPr="00A851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5147" w:rsidRPr="003068EE" w:rsidRDefault="00A85147" w:rsidP="003068EE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8EE">
        <w:rPr>
          <w:rFonts w:ascii="Times New Roman" w:hAnsi="Times New Roman" w:cs="Times New Roman"/>
          <w:sz w:val="28"/>
          <w:szCs w:val="28"/>
        </w:rPr>
        <w:t xml:space="preserve">Рассмотрите приведённые ниже технический рисунок заготовки и чертежи деталей. Найдите и укажите цифрой чертёж, соответствующий </w:t>
      </w:r>
      <w:r w:rsidRPr="003068EE">
        <w:rPr>
          <w:rFonts w:ascii="Times New Roman" w:hAnsi="Times New Roman" w:cs="Times New Roman"/>
          <w:sz w:val="28"/>
          <w:szCs w:val="28"/>
        </w:rPr>
        <w:lastRenderedPageBreak/>
        <w:t>детали, полученной в результате преобразования исходной формы после мысленного удаления указанных на техническом рисунке объёмов.</w:t>
      </w:r>
    </w:p>
    <w:p w:rsid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686BA8" wp14:editId="39F6E293">
            <wp:extent cx="3452774" cy="1729158"/>
            <wp:effectExtent l="0" t="0" r="0" b="4445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44" cy="17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1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68EE" w:rsidRPr="00A85147" w:rsidRDefault="003068EE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147" w:rsidRPr="00A85147" w:rsidRDefault="00A85147" w:rsidP="003068EE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Какое количество деталей указано на каждом из приведённых чертежей (А, Б, В)</w:t>
      </w:r>
    </w:p>
    <w:p w:rsidR="00A85147" w:rsidRPr="00A85147" w:rsidRDefault="00A85147" w:rsidP="00306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5EF360" wp14:editId="08AB78C7">
            <wp:extent cx="5164531" cy="1561823"/>
            <wp:effectExtent l="0" t="0" r="0" b="63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051" t="24194" r="5111" b="18674"/>
                    <a:stretch/>
                  </pic:blipFill>
                  <pic:spPr bwMode="auto">
                    <a:xfrm>
                      <a:off x="0" y="0"/>
                      <a:ext cx="5180343" cy="15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147" w:rsidRPr="00A85147" w:rsidRDefault="003068EE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147" w:rsidRPr="00A85147" w:rsidRDefault="00A85147" w:rsidP="003068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7.</w:t>
      </w:r>
      <w:r w:rsidRPr="00A8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147">
        <w:rPr>
          <w:rFonts w:ascii="Times New Roman" w:hAnsi="Times New Roman" w:cs="Times New Roman"/>
          <w:sz w:val="28"/>
          <w:szCs w:val="28"/>
        </w:rPr>
        <w:t xml:space="preserve">Используя представленную ниже кинематическую схему стиральной машины, определите скорость вращения (единица измерения «Обороты в минуту») барабана, если работает электродвигатель привода стирки, а электродвигатель привода отжима отключен и отсоединён от вала. </w:t>
      </w:r>
    </w:p>
    <w:p w:rsid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452809" wp14:editId="391DAE85">
            <wp:extent cx="1806854" cy="2494484"/>
            <wp:effectExtent l="0" t="0" r="3175" b="1270"/>
            <wp:docPr id="1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642" cy="250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147" w:rsidRPr="00A85147" w:rsidRDefault="003068EE" w:rsidP="003068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lastRenderedPageBreak/>
        <w:t xml:space="preserve">8. Для стиральной </w:t>
      </w:r>
      <w:proofErr w:type="gramStart"/>
      <w:r w:rsidRPr="00A85147">
        <w:rPr>
          <w:rFonts w:ascii="Times New Roman" w:hAnsi="Times New Roman" w:cs="Times New Roman"/>
          <w:sz w:val="28"/>
          <w:szCs w:val="28"/>
        </w:rPr>
        <w:t>машины  задания</w:t>
      </w:r>
      <w:proofErr w:type="gramEnd"/>
      <w:r w:rsidRPr="00A85147">
        <w:rPr>
          <w:rFonts w:ascii="Times New Roman" w:hAnsi="Times New Roman" w:cs="Times New Roman"/>
          <w:sz w:val="28"/>
          <w:szCs w:val="28"/>
        </w:rPr>
        <w:t xml:space="preserve"> 7 определите скорость вращения барабана, если включен двигатель отжима, а двигатель стирки отключен.                                               </w:t>
      </w:r>
    </w:p>
    <w:p w:rsidR="00A85147" w:rsidRPr="00A85147" w:rsidRDefault="003068EE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68EE" w:rsidRDefault="00A85147" w:rsidP="003068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9.Определите не менее пяти необходимых компонентов для сборки модели робота, если ему для выполнения задачи требуется переместиться в пространстве, определить цвет и расстояние до твёрдых тел.  </w:t>
      </w:r>
    </w:p>
    <w:p w:rsidR="00A85147" w:rsidRPr="00A85147" w:rsidRDefault="003068EE" w:rsidP="003068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85147" w:rsidRPr="00A851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5147" w:rsidRPr="00A85147" w:rsidRDefault="00A85147" w:rsidP="003068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10.  Какие виды передач, используемые в технологической машине,</w:t>
      </w:r>
      <w:r w:rsidRPr="00A8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147">
        <w:rPr>
          <w:rFonts w:ascii="Times New Roman" w:hAnsi="Times New Roman" w:cs="Times New Roman"/>
          <w:sz w:val="28"/>
          <w:szCs w:val="28"/>
        </w:rPr>
        <w:t xml:space="preserve">позволяют преобразовывать вращательное движение в поступательное (Приведите два примера).    </w:t>
      </w:r>
    </w:p>
    <w:p w:rsidR="00A85147" w:rsidRDefault="003068EE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5147" w:rsidRPr="00A85147" w:rsidRDefault="00A85147" w:rsidP="003068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11.  </w:t>
      </w:r>
      <w:r w:rsidR="003068EE">
        <w:rPr>
          <w:rFonts w:ascii="Times New Roman" w:hAnsi="Times New Roman" w:cs="Times New Roman"/>
          <w:sz w:val="28"/>
          <w:szCs w:val="28"/>
        </w:rPr>
        <w:t>По данному чертежу найдите наглядные изображения частей из которых состоит деталь.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85147" w:rsidRDefault="00A85147" w:rsidP="00306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BD0892" wp14:editId="68FEA43A">
            <wp:extent cx="3906317" cy="137701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7902" r="27354" b="10216"/>
                    <a:stretch/>
                  </pic:blipFill>
                  <pic:spPr bwMode="auto">
                    <a:xfrm>
                      <a:off x="0" y="0"/>
                      <a:ext cx="3928200" cy="13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147" w:rsidRPr="00A85147" w:rsidRDefault="003068EE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8EE" w:rsidRDefault="00A85147" w:rsidP="003068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12. Какие два </w:t>
      </w:r>
      <w:r w:rsidR="003068EE" w:rsidRPr="00A85147">
        <w:rPr>
          <w:rFonts w:ascii="Times New Roman" w:hAnsi="Times New Roman" w:cs="Times New Roman"/>
          <w:sz w:val="28"/>
          <w:szCs w:val="28"/>
        </w:rPr>
        <w:t>вида металлов</w:t>
      </w:r>
      <w:r w:rsidRPr="00A85147">
        <w:rPr>
          <w:rFonts w:ascii="Times New Roman" w:hAnsi="Times New Roman" w:cs="Times New Roman"/>
          <w:sz w:val="28"/>
          <w:szCs w:val="28"/>
        </w:rPr>
        <w:t xml:space="preserve"> можно обрабатывать давлением в холодном </w:t>
      </w:r>
      <w:r w:rsidR="003068EE" w:rsidRPr="00A85147">
        <w:rPr>
          <w:rFonts w:ascii="Times New Roman" w:hAnsi="Times New Roman" w:cs="Times New Roman"/>
          <w:sz w:val="28"/>
          <w:szCs w:val="28"/>
        </w:rPr>
        <w:t>состоянии?</w:t>
      </w:r>
      <w:r w:rsidRPr="00A851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   </w:t>
      </w:r>
      <w:r w:rsidR="003068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5147" w:rsidRPr="00A85147" w:rsidRDefault="00A85147" w:rsidP="003068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 13. Назовите два легирующих элемента быстрорежущей стали.                    </w:t>
      </w:r>
    </w:p>
    <w:p w:rsidR="00A85147" w:rsidRPr="00A85147" w:rsidRDefault="003068EE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147" w:rsidRPr="00A85147" w:rsidRDefault="00EC01A3" w:rsidP="00EC01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</w:t>
      </w:r>
      <w:r w:rsidR="00A85147" w:rsidRPr="00A85147">
        <w:rPr>
          <w:rFonts w:ascii="Times New Roman" w:hAnsi="Times New Roman" w:cs="Times New Roman"/>
          <w:sz w:val="28"/>
          <w:szCs w:val="28"/>
        </w:rPr>
        <w:t>Укажите хронологический порядок создания следующих технологических машин:</w:t>
      </w:r>
    </w:p>
    <w:p w:rsidR="00A85147" w:rsidRPr="00EC01A3" w:rsidRDefault="00A85147" w:rsidP="00A85147">
      <w:pPr>
        <w:jc w:val="both"/>
        <w:rPr>
          <w:rFonts w:ascii="Times New Roman" w:hAnsi="Times New Roman" w:cs="Times New Roman"/>
          <w:sz w:val="24"/>
          <w:szCs w:val="24"/>
        </w:rPr>
      </w:pPr>
      <w:r w:rsidRPr="00EC01A3">
        <w:rPr>
          <w:rFonts w:ascii="Times New Roman" w:hAnsi="Times New Roman" w:cs="Times New Roman"/>
          <w:sz w:val="24"/>
          <w:szCs w:val="24"/>
        </w:rPr>
        <w:t xml:space="preserve">        а. Лазерный станок;</w:t>
      </w:r>
    </w:p>
    <w:p w:rsidR="00A85147" w:rsidRPr="00EC01A3" w:rsidRDefault="00A85147" w:rsidP="00A85147">
      <w:pPr>
        <w:jc w:val="both"/>
        <w:rPr>
          <w:rFonts w:ascii="Times New Roman" w:hAnsi="Times New Roman" w:cs="Times New Roman"/>
          <w:sz w:val="24"/>
          <w:szCs w:val="24"/>
        </w:rPr>
      </w:pPr>
      <w:r w:rsidRPr="00EC01A3">
        <w:rPr>
          <w:rFonts w:ascii="Times New Roman" w:hAnsi="Times New Roman" w:cs="Times New Roman"/>
          <w:sz w:val="24"/>
          <w:szCs w:val="24"/>
        </w:rPr>
        <w:t xml:space="preserve">        б. Станок с ЧПУ;</w:t>
      </w:r>
    </w:p>
    <w:p w:rsidR="00A85147" w:rsidRPr="00EC01A3" w:rsidRDefault="00A85147" w:rsidP="00A85147">
      <w:pPr>
        <w:jc w:val="both"/>
        <w:rPr>
          <w:rFonts w:ascii="Times New Roman" w:hAnsi="Times New Roman" w:cs="Times New Roman"/>
          <w:sz w:val="24"/>
          <w:szCs w:val="24"/>
        </w:rPr>
      </w:pPr>
      <w:r w:rsidRPr="00EC01A3">
        <w:rPr>
          <w:rFonts w:ascii="Times New Roman" w:hAnsi="Times New Roman" w:cs="Times New Roman"/>
          <w:sz w:val="24"/>
          <w:szCs w:val="24"/>
        </w:rPr>
        <w:t xml:space="preserve">         в. Токарный станок;</w:t>
      </w:r>
    </w:p>
    <w:p w:rsidR="00A85147" w:rsidRPr="00EC01A3" w:rsidRDefault="00A85147" w:rsidP="00A85147">
      <w:pPr>
        <w:jc w:val="both"/>
        <w:rPr>
          <w:rFonts w:ascii="Times New Roman" w:hAnsi="Times New Roman" w:cs="Times New Roman"/>
          <w:sz w:val="24"/>
          <w:szCs w:val="24"/>
        </w:rPr>
      </w:pPr>
      <w:r w:rsidRPr="00EC01A3">
        <w:rPr>
          <w:rFonts w:ascii="Times New Roman" w:hAnsi="Times New Roman" w:cs="Times New Roman"/>
          <w:sz w:val="24"/>
          <w:szCs w:val="24"/>
        </w:rPr>
        <w:t xml:space="preserve">         г. Швейная машина;</w:t>
      </w:r>
    </w:p>
    <w:p w:rsidR="00EC01A3" w:rsidRPr="00EC01A3" w:rsidRDefault="00A85147" w:rsidP="00A85147">
      <w:pPr>
        <w:jc w:val="both"/>
        <w:rPr>
          <w:rFonts w:ascii="Times New Roman" w:hAnsi="Times New Roman" w:cs="Times New Roman"/>
          <w:sz w:val="24"/>
          <w:szCs w:val="24"/>
        </w:rPr>
      </w:pPr>
      <w:r w:rsidRPr="00EC01A3">
        <w:rPr>
          <w:rFonts w:ascii="Times New Roman" w:hAnsi="Times New Roman" w:cs="Times New Roman"/>
          <w:sz w:val="24"/>
          <w:szCs w:val="24"/>
        </w:rPr>
        <w:t xml:space="preserve">         д. 3D-принтер.      </w:t>
      </w:r>
    </w:p>
    <w:p w:rsidR="00A85147" w:rsidRPr="00A85147" w:rsidRDefault="00EC01A3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85147" w:rsidRPr="00A85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85147" w:rsidRPr="00A85147" w:rsidRDefault="00A85147" w:rsidP="00EC01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lastRenderedPageBreak/>
        <w:t xml:space="preserve">15. Назовите четыре вида элементов </w:t>
      </w:r>
      <w:proofErr w:type="spellStart"/>
      <w:r w:rsidRPr="00A85147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A85147">
        <w:rPr>
          <w:rFonts w:ascii="Times New Roman" w:hAnsi="Times New Roman" w:cs="Times New Roman"/>
          <w:sz w:val="28"/>
          <w:szCs w:val="28"/>
        </w:rPr>
        <w:t xml:space="preserve">, созданных до второй технологической (промышленной) революции.                                      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     </w:t>
      </w:r>
      <w:r w:rsidR="00EC01A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  16. Какие типы двигателей используются в </w:t>
      </w:r>
      <w:r w:rsidR="00EC01A3" w:rsidRPr="00A85147">
        <w:rPr>
          <w:rFonts w:ascii="Times New Roman" w:hAnsi="Times New Roman" w:cs="Times New Roman"/>
          <w:sz w:val="28"/>
          <w:szCs w:val="28"/>
        </w:rPr>
        <w:t>электромобилях?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 </w:t>
      </w:r>
      <w:r w:rsidR="00EC01A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17. Какие виды пластмасс обладают повышенной </w:t>
      </w:r>
      <w:r w:rsidR="00EC01A3" w:rsidRPr="00A85147">
        <w:rPr>
          <w:rFonts w:ascii="Times New Roman" w:hAnsi="Times New Roman" w:cs="Times New Roman"/>
          <w:sz w:val="28"/>
          <w:szCs w:val="28"/>
        </w:rPr>
        <w:t>прочностью?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 </w:t>
      </w:r>
      <w:r w:rsidR="00EC01A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18. Назовите два вида дизайна, направленные на проектирование крупных объектов.                                                                        </w:t>
      </w:r>
    </w:p>
    <w:p w:rsidR="00A85147" w:rsidRPr="00A85147" w:rsidRDefault="00EC01A3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19. Какой специалист занят организацией производства в предпринимательской </w:t>
      </w:r>
      <w:r w:rsidR="00EC01A3" w:rsidRPr="00A85147">
        <w:rPr>
          <w:rFonts w:ascii="Times New Roman" w:hAnsi="Times New Roman" w:cs="Times New Roman"/>
          <w:sz w:val="28"/>
          <w:szCs w:val="28"/>
        </w:rPr>
        <w:t>деятельности?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85147" w:rsidRPr="00A85147" w:rsidRDefault="00EC01A3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20. Для какой работы достаточно </w:t>
      </w:r>
      <w:r w:rsidR="00EC01A3" w:rsidRPr="00A85147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A85147">
        <w:rPr>
          <w:rFonts w:ascii="Times New Roman" w:hAnsi="Times New Roman" w:cs="Times New Roman"/>
          <w:sz w:val="28"/>
          <w:szCs w:val="28"/>
        </w:rPr>
        <w:t xml:space="preserve"> </w:t>
      </w:r>
      <w:r w:rsidR="00EC01A3" w:rsidRPr="00A85147">
        <w:rPr>
          <w:rFonts w:ascii="Times New Roman" w:hAnsi="Times New Roman" w:cs="Times New Roman"/>
          <w:sz w:val="28"/>
          <w:szCs w:val="28"/>
        </w:rPr>
        <w:t>образования, получаемого</w:t>
      </w:r>
      <w:r w:rsidRPr="00A85147">
        <w:rPr>
          <w:rFonts w:ascii="Times New Roman" w:hAnsi="Times New Roman" w:cs="Times New Roman"/>
          <w:sz w:val="28"/>
          <w:szCs w:val="28"/>
        </w:rPr>
        <w:t xml:space="preserve"> в </w:t>
      </w:r>
      <w:r w:rsidR="00EC01A3" w:rsidRPr="00A85147">
        <w:rPr>
          <w:rFonts w:ascii="Times New Roman" w:hAnsi="Times New Roman" w:cs="Times New Roman"/>
          <w:sz w:val="28"/>
          <w:szCs w:val="28"/>
        </w:rPr>
        <w:t>колледже?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5147" w:rsidRPr="00A85147" w:rsidRDefault="00EC01A3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21.Укажите не менее четырех вопросов, которые надо осветить при презентации</w:t>
      </w:r>
      <w:r w:rsidR="00EC01A3">
        <w:rPr>
          <w:rFonts w:ascii="Times New Roman" w:hAnsi="Times New Roman" w:cs="Times New Roman"/>
          <w:sz w:val="28"/>
          <w:szCs w:val="28"/>
        </w:rPr>
        <w:t xml:space="preserve"> </w:t>
      </w:r>
      <w:r w:rsidRPr="00A85147">
        <w:rPr>
          <w:rFonts w:ascii="Times New Roman" w:hAnsi="Times New Roman" w:cs="Times New Roman"/>
          <w:sz w:val="28"/>
          <w:szCs w:val="28"/>
        </w:rPr>
        <w:t>проекта.</w:t>
      </w:r>
    </w:p>
    <w:p w:rsidR="00A85147" w:rsidRPr="00A85147" w:rsidRDefault="00EC01A3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22. Назовите по два примера технологических (рабочих), энергетических и информационных машин (всего шесть примеров). </w:t>
      </w:r>
    </w:p>
    <w:p w:rsidR="00A85147" w:rsidRPr="00A85147" w:rsidRDefault="00EC01A3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23. Как изменяются свойства стали при закалке и </w:t>
      </w:r>
      <w:r w:rsidR="00EC01A3" w:rsidRPr="00A85147">
        <w:rPr>
          <w:rFonts w:ascii="Times New Roman" w:hAnsi="Times New Roman" w:cs="Times New Roman"/>
          <w:sz w:val="28"/>
          <w:szCs w:val="28"/>
        </w:rPr>
        <w:t>отпуске?</w:t>
      </w:r>
    </w:p>
    <w:p w:rsidR="00A85147" w:rsidRPr="00A85147" w:rsidRDefault="00EC01A3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85147" w:rsidRPr="00A85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24. Укажите порядок </w:t>
      </w:r>
      <w:r w:rsidR="00EC01A3" w:rsidRPr="00A85147">
        <w:rPr>
          <w:rFonts w:ascii="Times New Roman" w:hAnsi="Times New Roman" w:cs="Times New Roman"/>
          <w:sz w:val="28"/>
          <w:szCs w:val="28"/>
        </w:rPr>
        <w:t>изготовления на</w:t>
      </w:r>
      <w:r w:rsidRPr="00A85147">
        <w:rPr>
          <w:rFonts w:ascii="Times New Roman" w:hAnsi="Times New Roman" w:cs="Times New Roman"/>
          <w:sz w:val="28"/>
          <w:szCs w:val="28"/>
        </w:rPr>
        <w:t xml:space="preserve"> 3 </w:t>
      </w:r>
      <w:r w:rsidRPr="00A851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5147">
        <w:rPr>
          <w:rFonts w:ascii="Times New Roman" w:hAnsi="Times New Roman" w:cs="Times New Roman"/>
          <w:sz w:val="28"/>
          <w:szCs w:val="28"/>
        </w:rPr>
        <w:t xml:space="preserve">-принтере </w:t>
      </w:r>
      <w:r w:rsidR="00EC01A3" w:rsidRPr="00A85147">
        <w:rPr>
          <w:rFonts w:ascii="Times New Roman" w:hAnsi="Times New Roman" w:cs="Times New Roman"/>
          <w:sz w:val="28"/>
          <w:szCs w:val="28"/>
        </w:rPr>
        <w:t>одно детального</w:t>
      </w:r>
      <w:r w:rsidRPr="00A85147">
        <w:rPr>
          <w:rFonts w:ascii="Times New Roman" w:hAnsi="Times New Roman" w:cs="Times New Roman"/>
          <w:sz w:val="28"/>
          <w:szCs w:val="28"/>
        </w:rPr>
        <w:t xml:space="preserve"> </w:t>
      </w:r>
      <w:r w:rsidR="00EC01A3" w:rsidRPr="00A85147">
        <w:rPr>
          <w:rFonts w:ascii="Times New Roman" w:hAnsi="Times New Roman" w:cs="Times New Roman"/>
          <w:sz w:val="28"/>
          <w:szCs w:val="28"/>
        </w:rPr>
        <w:t>изделия.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</w:t>
      </w:r>
      <w:r w:rsidR="00EC01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85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25. Почему во многих странах осуществляют раздельный сбор </w:t>
      </w:r>
      <w:proofErr w:type="gramStart"/>
      <w:r w:rsidRPr="00A85147">
        <w:rPr>
          <w:rFonts w:ascii="Times New Roman" w:hAnsi="Times New Roman" w:cs="Times New Roman"/>
          <w:sz w:val="28"/>
          <w:szCs w:val="28"/>
        </w:rPr>
        <w:t>мусора ?</w:t>
      </w:r>
      <w:proofErr w:type="gramEnd"/>
      <w:r w:rsidRPr="00A851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</w:t>
      </w:r>
      <w:r w:rsidR="00EC01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  26.  Творческое задание</w:t>
      </w:r>
      <w:r w:rsidR="00EC01A3">
        <w:rPr>
          <w:rFonts w:ascii="Times New Roman" w:hAnsi="Times New Roman" w:cs="Times New Roman"/>
          <w:sz w:val="28"/>
          <w:szCs w:val="28"/>
        </w:rPr>
        <w:t xml:space="preserve"> (10 баллов)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147">
        <w:rPr>
          <w:rFonts w:ascii="Times New Roman" w:hAnsi="Times New Roman" w:cs="Times New Roman"/>
          <w:b/>
          <w:sz w:val="28"/>
          <w:szCs w:val="28"/>
        </w:rPr>
        <w:t>Разработайте  кормушку</w:t>
      </w:r>
      <w:proofErr w:type="gramEnd"/>
      <w:r w:rsidRPr="00A85147">
        <w:rPr>
          <w:rFonts w:ascii="Times New Roman" w:hAnsi="Times New Roman" w:cs="Times New Roman"/>
          <w:b/>
          <w:sz w:val="28"/>
          <w:szCs w:val="28"/>
        </w:rPr>
        <w:t xml:space="preserve"> для птиц с треугольным дном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b/>
          <w:sz w:val="28"/>
          <w:szCs w:val="28"/>
        </w:rPr>
        <w:lastRenderedPageBreak/>
        <w:t>(Изготавливаемую с применением только ручных технологических операций и инструмента)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47">
        <w:rPr>
          <w:rFonts w:ascii="Times New Roman" w:hAnsi="Times New Roman" w:cs="Times New Roman"/>
          <w:i/>
          <w:sz w:val="28"/>
          <w:szCs w:val="28"/>
        </w:rPr>
        <w:t>Технические условия: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Вам необходимо, </w:t>
      </w:r>
      <w:proofErr w:type="gramStart"/>
      <w:r w:rsidRPr="00A85147">
        <w:rPr>
          <w:rFonts w:ascii="Times New Roman" w:hAnsi="Times New Roman" w:cs="Times New Roman"/>
          <w:sz w:val="28"/>
          <w:szCs w:val="28"/>
        </w:rPr>
        <w:t>разработать  кормушку</w:t>
      </w:r>
      <w:proofErr w:type="gramEnd"/>
      <w:r w:rsidRPr="00A85147">
        <w:rPr>
          <w:rFonts w:ascii="Times New Roman" w:hAnsi="Times New Roman" w:cs="Times New Roman"/>
          <w:sz w:val="28"/>
          <w:szCs w:val="28"/>
        </w:rPr>
        <w:t xml:space="preserve"> для птиц  (рис. 1.).  </w:t>
      </w:r>
      <w:r w:rsidRPr="00A85147">
        <w:rPr>
          <w:rFonts w:ascii="Times New Roman" w:hAnsi="Times New Roman" w:cs="Times New Roman"/>
          <w:i/>
          <w:sz w:val="28"/>
          <w:szCs w:val="28"/>
        </w:rPr>
        <w:t xml:space="preserve">Форма дна </w:t>
      </w:r>
      <w:proofErr w:type="gramStart"/>
      <w:r w:rsidRPr="00A85147">
        <w:rPr>
          <w:rFonts w:ascii="Times New Roman" w:hAnsi="Times New Roman" w:cs="Times New Roman"/>
          <w:i/>
          <w:sz w:val="28"/>
          <w:szCs w:val="28"/>
        </w:rPr>
        <w:t>разработанной  кормушки</w:t>
      </w:r>
      <w:proofErr w:type="gramEnd"/>
      <w:r w:rsidRPr="00A85147">
        <w:rPr>
          <w:rFonts w:ascii="Times New Roman" w:hAnsi="Times New Roman" w:cs="Times New Roman"/>
          <w:i/>
          <w:sz w:val="28"/>
          <w:szCs w:val="28"/>
        </w:rPr>
        <w:t xml:space="preserve"> должна быть треугольной.</w:t>
      </w:r>
    </w:p>
    <w:p w:rsidR="00EC01A3" w:rsidRDefault="00A85147" w:rsidP="00EC01A3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1A3"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r w:rsidRPr="00EC01A3">
        <w:rPr>
          <w:rFonts w:ascii="Times New Roman" w:hAnsi="Times New Roman" w:cs="Times New Roman"/>
          <w:i/>
          <w:sz w:val="28"/>
          <w:szCs w:val="28"/>
        </w:rPr>
        <w:t>эскиз изделия без подвески</w:t>
      </w:r>
      <w:r w:rsidRPr="00EC01A3">
        <w:rPr>
          <w:rFonts w:ascii="Times New Roman" w:hAnsi="Times New Roman" w:cs="Times New Roman"/>
          <w:sz w:val="28"/>
          <w:szCs w:val="28"/>
        </w:rPr>
        <w:t xml:space="preserve"> и укажите на нем </w:t>
      </w:r>
      <w:r w:rsidR="00EC01A3" w:rsidRPr="00EC01A3">
        <w:rPr>
          <w:rFonts w:ascii="Times New Roman" w:hAnsi="Times New Roman" w:cs="Times New Roman"/>
          <w:sz w:val="28"/>
          <w:szCs w:val="28"/>
        </w:rPr>
        <w:t>габаритные размеры</w:t>
      </w:r>
      <w:r w:rsidRPr="00EC01A3">
        <w:rPr>
          <w:rFonts w:ascii="Times New Roman" w:hAnsi="Times New Roman" w:cs="Times New Roman"/>
          <w:sz w:val="28"/>
          <w:szCs w:val="28"/>
        </w:rPr>
        <w:t>.</w:t>
      </w:r>
    </w:p>
    <w:p w:rsidR="00EC01A3" w:rsidRDefault="00A85147" w:rsidP="00EC01A3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1A3">
        <w:rPr>
          <w:rFonts w:ascii="Times New Roman" w:hAnsi="Times New Roman" w:cs="Times New Roman"/>
          <w:sz w:val="28"/>
          <w:szCs w:val="28"/>
        </w:rPr>
        <w:t xml:space="preserve">Укажите материал изготовления боковых стенок. </w:t>
      </w:r>
      <w:r w:rsidR="00EC01A3">
        <w:rPr>
          <w:rFonts w:ascii="Times New Roman" w:hAnsi="Times New Roman" w:cs="Times New Roman"/>
          <w:sz w:val="28"/>
          <w:szCs w:val="28"/>
        </w:rPr>
        <w:t>___________________</w:t>
      </w:r>
    </w:p>
    <w:p w:rsidR="00EC01A3" w:rsidRDefault="00A85147" w:rsidP="00EC01A3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1A3">
        <w:rPr>
          <w:rFonts w:ascii="Times New Roman" w:hAnsi="Times New Roman" w:cs="Times New Roman"/>
          <w:sz w:val="28"/>
          <w:szCs w:val="28"/>
        </w:rPr>
        <w:t xml:space="preserve">Укажите материал изготовления дна. </w:t>
      </w:r>
      <w:r w:rsidR="00EC01A3" w:rsidRPr="00EC01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5147" w:rsidRDefault="00A85147" w:rsidP="00EC01A3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1A3">
        <w:rPr>
          <w:rFonts w:ascii="Times New Roman" w:hAnsi="Times New Roman" w:cs="Times New Roman"/>
          <w:sz w:val="28"/>
          <w:szCs w:val="28"/>
        </w:rPr>
        <w:t xml:space="preserve">Перечислите названия технологических операций, применяемых при изготовлении данного </w:t>
      </w:r>
      <w:proofErr w:type="gramStart"/>
      <w:r w:rsidRPr="00EC01A3">
        <w:rPr>
          <w:rFonts w:ascii="Times New Roman" w:hAnsi="Times New Roman" w:cs="Times New Roman"/>
          <w:sz w:val="28"/>
          <w:szCs w:val="28"/>
        </w:rPr>
        <w:t>изделия</w:t>
      </w:r>
      <w:r w:rsidR="00A91F40">
        <w:rPr>
          <w:rFonts w:ascii="Times New Roman" w:hAnsi="Times New Roman" w:cs="Times New Roman"/>
          <w:sz w:val="28"/>
          <w:szCs w:val="28"/>
        </w:rPr>
        <w:t>.</w:t>
      </w:r>
      <w:r w:rsidR="00EC01A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C01A3">
        <w:rPr>
          <w:rFonts w:ascii="Times New Roman" w:hAnsi="Times New Roman" w:cs="Times New Roman"/>
          <w:sz w:val="28"/>
          <w:szCs w:val="28"/>
        </w:rPr>
        <w:t>_________</w:t>
      </w:r>
      <w:r w:rsidR="00A91F4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1F40" w:rsidRDefault="00A91F40" w:rsidP="00A91F4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91F40" w:rsidRDefault="00A85147" w:rsidP="00A91F4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 xml:space="preserve">Перечислите оборудование и инструменты, </w:t>
      </w:r>
      <w:r w:rsidR="00A91F40" w:rsidRPr="00A85147">
        <w:rPr>
          <w:rFonts w:ascii="Times New Roman" w:hAnsi="Times New Roman" w:cs="Times New Roman"/>
          <w:sz w:val="28"/>
          <w:szCs w:val="28"/>
        </w:rPr>
        <w:t>применяемые для</w:t>
      </w:r>
      <w:r w:rsidRPr="00A85147">
        <w:rPr>
          <w:rFonts w:ascii="Times New Roman" w:hAnsi="Times New Roman" w:cs="Times New Roman"/>
          <w:sz w:val="28"/>
          <w:szCs w:val="28"/>
        </w:rPr>
        <w:t xml:space="preserve"> изготовления данного </w:t>
      </w:r>
      <w:proofErr w:type="gramStart"/>
      <w:r w:rsidRPr="00A85147">
        <w:rPr>
          <w:rFonts w:ascii="Times New Roman" w:hAnsi="Times New Roman" w:cs="Times New Roman"/>
          <w:sz w:val="28"/>
          <w:szCs w:val="28"/>
        </w:rPr>
        <w:t>изделия.</w:t>
      </w:r>
      <w:r w:rsidR="00A91F4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91F4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91F40" w:rsidRDefault="00A91F40" w:rsidP="00A91F4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1F40" w:rsidRDefault="00A85147" w:rsidP="00A91F4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F40">
        <w:rPr>
          <w:rFonts w:ascii="Times New Roman" w:hAnsi="Times New Roman" w:cs="Times New Roman"/>
          <w:sz w:val="28"/>
          <w:szCs w:val="28"/>
        </w:rPr>
        <w:t>Укажите вид сборки боковых стенок.</w:t>
      </w:r>
      <w:r w:rsidR="00A91F4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91F40" w:rsidRDefault="00A85147" w:rsidP="00A91F4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F40">
        <w:rPr>
          <w:rFonts w:ascii="Times New Roman" w:hAnsi="Times New Roman" w:cs="Times New Roman"/>
          <w:sz w:val="28"/>
          <w:szCs w:val="28"/>
        </w:rPr>
        <w:t>Укажите вид сборки дна.</w:t>
      </w:r>
      <w:r w:rsidR="00A91F4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91F40" w:rsidRDefault="00A85147" w:rsidP="00A91F4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40">
        <w:rPr>
          <w:rFonts w:ascii="Times New Roman" w:hAnsi="Times New Roman" w:cs="Times New Roman"/>
          <w:sz w:val="28"/>
          <w:szCs w:val="28"/>
        </w:rPr>
        <w:t>Укажите  вид</w:t>
      </w:r>
      <w:proofErr w:type="gramEnd"/>
      <w:r w:rsidRPr="00A91F40">
        <w:rPr>
          <w:rFonts w:ascii="Times New Roman" w:hAnsi="Times New Roman" w:cs="Times New Roman"/>
          <w:sz w:val="28"/>
          <w:szCs w:val="28"/>
        </w:rPr>
        <w:t xml:space="preserve"> отделки готового изделия. </w:t>
      </w:r>
      <w:r w:rsidR="00A91F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5147" w:rsidRDefault="00A85147" w:rsidP="00A91F4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F40">
        <w:rPr>
          <w:rFonts w:ascii="Times New Roman" w:hAnsi="Times New Roman" w:cs="Times New Roman"/>
          <w:sz w:val="28"/>
          <w:szCs w:val="28"/>
        </w:rPr>
        <w:t>Предложите способ подвески кормушки на деревья.</w:t>
      </w:r>
      <w:r w:rsidR="00A91F4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91F40" w:rsidRPr="00A91F40" w:rsidRDefault="00A91F40" w:rsidP="00A91F4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147" w:rsidRPr="00A85147" w:rsidRDefault="00A85147" w:rsidP="00EC01A3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A85147">
        <w:rPr>
          <w:rFonts w:ascii="Times New Roman" w:hAnsi="Times New Roman" w:cs="Times New Roman"/>
          <w:sz w:val="28"/>
          <w:szCs w:val="28"/>
        </w:rPr>
        <w:t xml:space="preserve"> Учитывается   дизайн готового изделия.</w:t>
      </w:r>
    </w:p>
    <w:p w:rsidR="00A85147" w:rsidRPr="00A85147" w:rsidRDefault="00A85147" w:rsidP="00EC0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EF2116" wp14:editId="6FD4FE90">
            <wp:extent cx="1858061" cy="1496101"/>
            <wp:effectExtent l="0" t="0" r="8890" b="8890"/>
            <wp:docPr id="13" name="Рисунок 13" descr="https://i.pinimg.com/236x/5b/7e/d8/5b7ed8f353b86404e1c8c14524d5e52b--platform-bird-feeder-bird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236x/5b/7e/d8/5b7ed8f353b86404e1c8c14524d5e52b--platform-bird-feeder-bird-par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475" r="2119" b="1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21" cy="150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  <w:r w:rsidRPr="00A85147">
        <w:rPr>
          <w:rFonts w:ascii="Times New Roman" w:hAnsi="Times New Roman" w:cs="Times New Roman"/>
          <w:sz w:val="28"/>
          <w:szCs w:val="28"/>
        </w:rPr>
        <w:t>Рис. 1. Образец прямоугольной кормушки для птиц (образец не копировать)</w:t>
      </w:r>
    </w:p>
    <w:p w:rsidR="00A85147" w:rsidRPr="00A85147" w:rsidRDefault="00A85147" w:rsidP="00A851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47" w:rsidRPr="00A85147" w:rsidRDefault="00A85147" w:rsidP="00A8514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5147" w:rsidRPr="00A85147" w:rsidRDefault="00A85147" w:rsidP="00A85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5147" w:rsidRPr="00A8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3E3"/>
    <w:multiLevelType w:val="hybridMultilevel"/>
    <w:tmpl w:val="D046A7FA"/>
    <w:lvl w:ilvl="0" w:tplc="C3A08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78E9"/>
    <w:multiLevelType w:val="hybridMultilevel"/>
    <w:tmpl w:val="DDB64D9C"/>
    <w:lvl w:ilvl="0" w:tplc="D2AE01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95"/>
    <w:rsid w:val="003068EE"/>
    <w:rsid w:val="00395C12"/>
    <w:rsid w:val="00A04195"/>
    <w:rsid w:val="00A85147"/>
    <w:rsid w:val="00A91F40"/>
    <w:rsid w:val="00E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DECB"/>
  <w15:chartTrackingRefBased/>
  <w15:docId w15:val="{1D3D0A4E-3660-443F-A746-7425015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2019-10-16T04:04:00Z</dcterms:created>
  <dcterms:modified xsi:type="dcterms:W3CDTF">2019-10-16T04:38:00Z</dcterms:modified>
</cp:coreProperties>
</file>