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814" w:rsidRPr="0044741C" w:rsidRDefault="00683814" w:rsidP="00C914F7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218BC5"/>
          <w:sz w:val="32"/>
          <w:szCs w:val="32"/>
          <w:lang w:eastAsia="ru-RU"/>
        </w:rPr>
      </w:pPr>
      <w:r w:rsidRPr="0044741C">
        <w:rPr>
          <w:rFonts w:ascii="Arial" w:eastAsia="Times New Roman" w:hAnsi="Arial" w:cs="Arial"/>
          <w:color w:val="218BC5"/>
          <w:sz w:val="32"/>
          <w:szCs w:val="32"/>
          <w:lang w:eastAsia="ru-RU"/>
        </w:rPr>
        <w:t>Дети и социальные сети</w:t>
      </w:r>
    </w:p>
    <w:p w:rsidR="0044741C" w:rsidRDefault="0044741C" w:rsidP="00C914F7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218BC5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1"/>
        <w:gridCol w:w="4673"/>
      </w:tblGrid>
      <w:tr w:rsidR="00C914F7" w:rsidTr="00C914F7">
        <w:tc>
          <w:tcPr>
            <w:tcW w:w="3969" w:type="dxa"/>
          </w:tcPr>
          <w:p w:rsidR="00C914F7" w:rsidRDefault="00C914F7" w:rsidP="00C914F7">
            <w:pPr>
              <w:jc w:val="center"/>
              <w:outlineLvl w:val="1"/>
              <w:rPr>
                <w:rFonts w:ascii="Arial" w:eastAsia="Times New Roman" w:hAnsi="Arial" w:cs="Arial"/>
                <w:color w:val="218BC5"/>
                <w:sz w:val="24"/>
                <w:szCs w:val="24"/>
                <w:lang w:eastAsia="ru-RU"/>
              </w:rPr>
            </w:pPr>
            <w:r w:rsidRPr="00C914F7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18AA2F9F" wp14:editId="53F19C09">
                  <wp:extent cx="2657475" cy="1400777"/>
                  <wp:effectExtent l="0" t="0" r="0" b="9525"/>
                  <wp:docPr id="1" name="Рисунок 1" descr="http://www.svdeti.ru/images/stories/2016/deti_socset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vdeti.ru/images/stories/2016/deti_socset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2564" cy="140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C914F7" w:rsidRPr="00C914F7" w:rsidRDefault="00C914F7" w:rsidP="00C914F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14F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Сегодня социальные сети занимают в жизни человека немаленькую ячейку. Это касается и наших детей. Можно даже сказать, что ребенок больше подвержен влиянию социальных сетей, нежели взрослый. У жизни в сети есть как минусы, так и плюсы.</w:t>
            </w:r>
          </w:p>
          <w:p w:rsidR="00C914F7" w:rsidRDefault="00C914F7" w:rsidP="00C914F7">
            <w:pPr>
              <w:jc w:val="center"/>
              <w:outlineLvl w:val="1"/>
              <w:rPr>
                <w:rFonts w:ascii="Arial" w:eastAsia="Times New Roman" w:hAnsi="Arial" w:cs="Arial"/>
                <w:color w:val="218BC5"/>
                <w:sz w:val="24"/>
                <w:szCs w:val="24"/>
                <w:lang w:eastAsia="ru-RU"/>
              </w:rPr>
            </w:pPr>
          </w:p>
        </w:tc>
      </w:tr>
    </w:tbl>
    <w:p w:rsidR="00683814" w:rsidRPr="00C914F7" w:rsidRDefault="00683814" w:rsidP="0068381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14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C914F7">
        <w:rPr>
          <w:rFonts w:ascii="Arial" w:eastAsia="Times New Roman" w:hAnsi="Arial" w:cs="Arial"/>
          <w:b/>
          <w:bCs/>
          <w:color w:val="A91D1D"/>
          <w:sz w:val="24"/>
          <w:szCs w:val="24"/>
          <w:lang w:eastAsia="ru-RU"/>
        </w:rPr>
        <w:t>Минусы</w:t>
      </w:r>
      <w:bookmarkStart w:id="0" w:name="_GoBack"/>
      <w:bookmarkEnd w:id="0"/>
    </w:p>
    <w:p w:rsidR="00683814" w:rsidRPr="00C914F7" w:rsidRDefault="00683814" w:rsidP="00C914F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14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Сегодня кажется, что дети и социальные сети – понятия неразделимые. У каждого ребенка, даже у совсем маленького, есть телефон или планшет с выходом в Интернет. Плохо это или хорошо – зависит от дозировки. Тут как с лекарством – в зависимости от выбранной дозы оно может улучшить здоровье человека, а может и погубить. То время, которое тратят дети в социальных сетях, и является основным показателем полезности.</w:t>
      </w:r>
    </w:p>
    <w:p w:rsidR="00683814" w:rsidRPr="00C914F7" w:rsidRDefault="00683814" w:rsidP="00C914F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14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Главная проблема Интернета – отсутствие жизни. Виртуальное общение постепенно вытесняет живое, а это очень опасно для еще не сформировавшейся личности, у которой только формируется речь, навыки общения и прочее. В </w:t>
      </w:r>
      <w:proofErr w:type="spellStart"/>
      <w:r w:rsidRPr="00C914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соцсетях</w:t>
      </w:r>
      <w:proofErr w:type="spellEnd"/>
      <w:r w:rsidRPr="00C914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все безлико и слишком просто: написать сообщение, отправить и получить ответ. В таком общении нет настоящих эмоций, нет мимики, взволнованного голоса, блеска глаз, а есть лишь буквы и смайлики. Проверка личной страницы стала своеобразным ежедневным обрядом, а у некоторых и зависимостью. Это касается как взрослых, так и подрастающего поколения.</w:t>
      </w:r>
    </w:p>
    <w:p w:rsidR="00683814" w:rsidRPr="00C914F7" w:rsidRDefault="00683814" w:rsidP="00C914F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14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Кроме прочего, влияние социальных сетей на детей не сводится только к психологическим изменениям, страдает еще и здоровье малыша. Многочасовые «посиделки» за компьютером ухудшают зрение, приводят к гиподинамии, потере коммуникабельности. Стоит подчеркнуть, что полное «внедрение» в сеть – это прямой путь к аутизму. Со временем возникает настоящая зависимость и ее постоянные спутники – раздражительность, замкнутость, агрессивность, конфликты с родителями и страшные истерики при отключении Интернета хоть на час. Поэтому родителям стоит помнить, что все полезно в меру.</w:t>
      </w:r>
    </w:p>
    <w:p w:rsidR="00683814" w:rsidRPr="00C914F7" w:rsidRDefault="00683814" w:rsidP="00C914F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14F7">
        <w:rPr>
          <w:rFonts w:ascii="Arial" w:eastAsia="Times New Roman" w:hAnsi="Arial" w:cs="Arial"/>
          <w:b/>
          <w:bCs/>
          <w:color w:val="A91D1D"/>
          <w:sz w:val="24"/>
          <w:szCs w:val="24"/>
          <w:lang w:eastAsia="ru-RU"/>
        </w:rPr>
        <w:t>Плюсы</w:t>
      </w:r>
    </w:p>
    <w:p w:rsidR="00683814" w:rsidRPr="00C914F7" w:rsidRDefault="00683814" w:rsidP="00C914F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14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стоит и преуменьшать пользу, которую дают социальные сети для детей. Прежде всего, это возможность разнообразить человеческое общение. В Интернете всегда можно найти новых друзей и единомышленников по увлечениям и интересам. Друзей можно отыскать даже на другом конце света. Это же так интересно и познавательно!</w:t>
      </w:r>
    </w:p>
    <w:p w:rsidR="00683814" w:rsidRPr="00C914F7" w:rsidRDefault="00683814" w:rsidP="00C914F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14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Но и здесь надо знать меру. Родители в первую очередь должны побеспокоиться о безопасности своего ребенка и научить его правильно общаться. Расскажите ему, кому можно давать свои данные, а кому не стоит, сообщите о последствиях, приведите правильные примеры. Отключите синхронизацию </w:t>
      </w:r>
      <w:proofErr w:type="spellStart"/>
      <w:r w:rsidRPr="00C914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геолокации</w:t>
      </w:r>
      <w:proofErr w:type="spellEnd"/>
      <w:r w:rsidRPr="00C914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скажите о том, что на разных аккаунтах должны быть разные пароли, скройте фотографии ребенка от посторонних, открыв доступ только друзьям. Научите малыша не хвастаться новыми приобретениями семьи – дорогой телефон, новая машина или квартира, не рассказывать о предстоящих отъездах. Нередко такая информация становится причиной квартирных краж.</w:t>
      </w:r>
    </w:p>
    <w:p w:rsidR="00683814" w:rsidRPr="00C914F7" w:rsidRDefault="00683814" w:rsidP="00C914F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14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Аккаунты в </w:t>
      </w:r>
      <w:proofErr w:type="spellStart"/>
      <w:r w:rsidRPr="00C914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соцсетях</w:t>
      </w:r>
      <w:proofErr w:type="spellEnd"/>
      <w:r w:rsidRPr="00C914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позволяют ребенку всегда быть в курсе всех событий. Некоторые учителя даже на своих страничках вешают даты тестов, различные </w:t>
      </w:r>
      <w:proofErr w:type="spellStart"/>
      <w:r w:rsidRPr="00C914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напоминалки</w:t>
      </w:r>
      <w:proofErr w:type="spellEnd"/>
      <w:r w:rsidRPr="00C914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вопросы к контрольным и прочее. Не стоит забывать о различных учебных группах, где ребенок может почерпнуть для себя много нового и полезного. Существуют также специальные детские социальные сети для детей, в которых сконцентрирована всевозможная информация, интересная этой возрастной группе пользователей.</w:t>
      </w:r>
    </w:p>
    <w:p w:rsidR="00683814" w:rsidRPr="00C914F7" w:rsidRDefault="00683814" w:rsidP="00C914F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14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Простота общения – это главное достоинство Интернета и то, что привлекает пытливые умы. В социальных сетях никто не заставляет общаться с неприятным тебе человеком, не учит жить и не читает морали… Кроме того, сеть позволяет обмениваться файлами, просматривать фильмы, слушать музыку. Коммуникативно-информативный ресурс имеет большое будущее. Он привлекателен и невероятно интересен. Но никогда он не сможет заменить реальную жизнь, переполненную эмоциями, чувствами и тактильными проявлениями. Социальная сеть и дети – понятия уже неразделимые. В наше время это естественно, но всего должно быть в меру.</w:t>
      </w:r>
    </w:p>
    <w:p w:rsidR="00CB727B" w:rsidRDefault="00CB727B" w:rsidP="00BD1FA5">
      <w:pPr>
        <w:spacing w:before="100" w:beforeAutospacing="1" w:after="100" w:afterAutospacing="1" w:line="240" w:lineRule="auto"/>
        <w:jc w:val="right"/>
      </w:pPr>
    </w:p>
    <w:sectPr w:rsidR="00CB727B" w:rsidSect="00C914F7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0CE"/>
    <w:rsid w:val="0044741C"/>
    <w:rsid w:val="00683814"/>
    <w:rsid w:val="00B430CE"/>
    <w:rsid w:val="00BD1FA5"/>
    <w:rsid w:val="00C914F7"/>
    <w:rsid w:val="00CB727B"/>
    <w:rsid w:val="00F6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60331"/>
  <w15:chartTrackingRefBased/>
  <w15:docId w15:val="{DC9A105F-5864-4DCC-AAA5-06C494CB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838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38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83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3814"/>
    <w:rPr>
      <w:b/>
      <w:bCs/>
    </w:rPr>
  </w:style>
  <w:style w:type="character" w:styleId="a5">
    <w:name w:val="Hyperlink"/>
    <w:basedOn w:val="a0"/>
    <w:uiPriority w:val="99"/>
    <w:semiHidden/>
    <w:unhideWhenUsed/>
    <w:rsid w:val="00683814"/>
    <w:rPr>
      <w:color w:val="0000FF"/>
      <w:u w:val="single"/>
    </w:rPr>
  </w:style>
  <w:style w:type="table" w:styleId="a6">
    <w:name w:val="Table Grid"/>
    <w:basedOn w:val="a1"/>
    <w:uiPriority w:val="39"/>
    <w:rsid w:val="00C91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98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6" w:space="8" w:color="D6D6D6"/>
            <w:right w:val="none" w:sz="0" w:space="0" w:color="auto"/>
          </w:divBdr>
        </w:div>
        <w:div w:id="2158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2016-12-10T15:01:00Z</dcterms:created>
  <dcterms:modified xsi:type="dcterms:W3CDTF">2016-12-27T06:20:00Z</dcterms:modified>
</cp:coreProperties>
</file>