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0B3" w:rsidRDefault="00E124B7" w:rsidP="005930B3">
      <w:pPr>
        <w:widowControl w:val="0"/>
        <w:autoSpaceDE w:val="0"/>
        <w:autoSpaceDN w:val="0"/>
        <w:adjustRightInd w:val="0"/>
        <w:spacing w:after="0" w:line="240" w:lineRule="auto"/>
        <w:ind w:firstLine="709"/>
        <w:jc w:val="center"/>
        <w:rPr>
          <w:rFonts w:ascii="Liberation Serif" w:hAnsi="Liberation Serif" w:cs="Liberation Serif"/>
          <w:b/>
          <w:sz w:val="28"/>
          <w:szCs w:val="28"/>
        </w:rPr>
      </w:pPr>
      <w:r w:rsidRPr="00213BBC">
        <w:rPr>
          <w:rFonts w:ascii="Liberation Serif" w:hAnsi="Liberation Serif" w:cs="Liberation Serif"/>
          <w:b/>
          <w:sz w:val="28"/>
          <w:szCs w:val="28"/>
        </w:rPr>
        <w:t xml:space="preserve">Перечень онлайн-ресурсов для использования </w:t>
      </w:r>
      <w:bookmarkStart w:id="0" w:name="_GoBack"/>
      <w:bookmarkEnd w:id="0"/>
      <w:r w:rsidRPr="00213BBC">
        <w:rPr>
          <w:rFonts w:ascii="Liberation Serif" w:hAnsi="Liberation Serif" w:cs="Liberation Serif"/>
          <w:b/>
          <w:sz w:val="28"/>
          <w:szCs w:val="28"/>
        </w:rPr>
        <w:t>образовательными учреждениями при организации образовательного</w:t>
      </w:r>
      <w:r w:rsidR="005930B3">
        <w:rPr>
          <w:rFonts w:ascii="Liberation Serif" w:hAnsi="Liberation Serif" w:cs="Liberation Serif"/>
          <w:b/>
          <w:sz w:val="28"/>
          <w:szCs w:val="28"/>
        </w:rPr>
        <w:t xml:space="preserve"> </w:t>
      </w:r>
      <w:r w:rsidRPr="00213BBC">
        <w:rPr>
          <w:rFonts w:ascii="Liberation Serif" w:hAnsi="Liberation Serif" w:cs="Liberation Serif"/>
          <w:b/>
          <w:sz w:val="28"/>
          <w:szCs w:val="28"/>
        </w:rPr>
        <w:t xml:space="preserve">процесса с применением электронного обучения и </w:t>
      </w:r>
    </w:p>
    <w:p w:rsidR="00E124B7" w:rsidRDefault="005930B3" w:rsidP="005930B3">
      <w:pPr>
        <w:widowControl w:val="0"/>
        <w:autoSpaceDE w:val="0"/>
        <w:autoSpaceDN w:val="0"/>
        <w:adjustRightInd w:val="0"/>
        <w:spacing w:after="0" w:line="240" w:lineRule="auto"/>
        <w:ind w:firstLine="709"/>
        <w:rPr>
          <w:rFonts w:ascii="Liberation Serif" w:hAnsi="Liberation Serif" w:cs="Liberation Serif"/>
          <w:b/>
          <w:sz w:val="28"/>
          <w:szCs w:val="28"/>
        </w:rPr>
      </w:pPr>
      <w:r>
        <w:rPr>
          <w:rFonts w:ascii="Liberation Serif" w:hAnsi="Liberation Serif" w:cs="Liberation Serif"/>
          <w:b/>
          <w:sz w:val="28"/>
          <w:szCs w:val="28"/>
        </w:rPr>
        <w:t xml:space="preserve">              </w:t>
      </w:r>
      <w:r w:rsidR="00E124B7" w:rsidRPr="00213BBC">
        <w:rPr>
          <w:rFonts w:ascii="Liberation Serif" w:hAnsi="Liberation Serif" w:cs="Liberation Serif"/>
          <w:b/>
          <w:sz w:val="28"/>
          <w:szCs w:val="28"/>
        </w:rPr>
        <w:t>дистанционных образовательных технологий.</w:t>
      </w:r>
    </w:p>
    <w:p w:rsidR="00E124B7" w:rsidRPr="00213BBC" w:rsidRDefault="00E124B7" w:rsidP="00E124B7">
      <w:pPr>
        <w:widowControl w:val="0"/>
        <w:autoSpaceDE w:val="0"/>
        <w:autoSpaceDN w:val="0"/>
        <w:adjustRightInd w:val="0"/>
        <w:spacing w:after="0" w:line="240" w:lineRule="auto"/>
        <w:ind w:firstLine="709"/>
        <w:jc w:val="center"/>
        <w:rPr>
          <w:rFonts w:ascii="Liberation Serif" w:hAnsi="Liberation Serif" w:cs="Liberation Serif"/>
          <w:b/>
          <w:sz w:val="28"/>
          <w:szCs w:val="28"/>
        </w:rPr>
      </w:pPr>
    </w:p>
    <w:p w:rsidR="00E124B7" w:rsidRPr="00E124B7" w:rsidRDefault="00E124B7" w:rsidP="00634356">
      <w:pPr>
        <w:widowControl w:val="0"/>
        <w:numPr>
          <w:ilvl w:val="0"/>
          <w:numId w:val="1"/>
        </w:numPr>
        <w:autoSpaceDE w:val="0"/>
        <w:autoSpaceDN w:val="0"/>
        <w:adjustRightInd w:val="0"/>
        <w:spacing w:after="0" w:line="240" w:lineRule="auto"/>
        <w:ind w:hanging="643"/>
        <w:jc w:val="both"/>
        <w:rPr>
          <w:rFonts w:ascii="Liberation Serif" w:hAnsi="Liberation Serif" w:cs="Liberation Serif"/>
          <w:b/>
          <w:bCs/>
          <w:sz w:val="28"/>
          <w:szCs w:val="28"/>
          <w:shd w:val="clear" w:color="auto" w:fill="FFFFFF"/>
        </w:rPr>
      </w:pPr>
      <w:r w:rsidRPr="00E124B7">
        <w:rPr>
          <w:rFonts w:ascii="Liberation Serif" w:hAnsi="Liberation Serif" w:cs="Liberation Serif"/>
          <w:b/>
          <w:sz w:val="28"/>
          <w:szCs w:val="28"/>
          <w:u w:val="single"/>
        </w:rPr>
        <w:t>Российская электронная школа</w:t>
      </w:r>
      <w:r w:rsidRPr="00E124B7">
        <w:rPr>
          <w:rFonts w:ascii="Liberation Serif" w:hAnsi="Liberation Serif" w:cs="Liberation Serif"/>
          <w:sz w:val="28"/>
          <w:szCs w:val="28"/>
        </w:rPr>
        <w:t xml:space="preserve"> - </w:t>
      </w:r>
      <w:r w:rsidRPr="00E124B7">
        <w:rPr>
          <w:rFonts w:ascii="Liberation Serif" w:hAnsi="Liberation Serif" w:cs="Liberation Serif"/>
          <w:sz w:val="28"/>
          <w:szCs w:val="28"/>
          <w:shd w:val="clear" w:color="auto" w:fill="FFFFFF"/>
        </w:rPr>
        <w:t xml:space="preserve">это полный школьный курс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b/>
          <w:bCs/>
          <w:sz w:val="28"/>
          <w:szCs w:val="28"/>
          <w:shd w:val="clear" w:color="auto" w:fill="FFFFFF"/>
        </w:rPr>
      </w:pPr>
      <w:r w:rsidRPr="00E124B7">
        <w:rPr>
          <w:rFonts w:ascii="Liberation Serif" w:hAnsi="Liberation Serif" w:cs="Liberation Serif"/>
          <w:sz w:val="28"/>
          <w:szCs w:val="28"/>
          <w:shd w:val="clear" w:color="auto" w:fill="FFFFFF"/>
        </w:rPr>
        <w:t xml:space="preserve">уроков от лучших учителей России; 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социокультурных условий. Портал содержит большой набор ресурсов для обучения (конспекты, </w:t>
      </w:r>
      <w:proofErr w:type="spellStart"/>
      <w:r w:rsidRPr="00E124B7">
        <w:rPr>
          <w:rFonts w:ascii="Liberation Serif" w:hAnsi="Liberation Serif" w:cs="Liberation Serif"/>
          <w:sz w:val="28"/>
          <w:szCs w:val="28"/>
          <w:shd w:val="clear" w:color="auto" w:fill="FFFFFF"/>
        </w:rPr>
        <w:t>видеолекции</w:t>
      </w:r>
      <w:proofErr w:type="spellEnd"/>
      <w:r w:rsidRPr="00E124B7">
        <w:rPr>
          <w:rFonts w:ascii="Liberation Serif" w:hAnsi="Liberation Serif" w:cs="Liberation Serif"/>
          <w:sz w:val="28"/>
          <w:szCs w:val="28"/>
          <w:shd w:val="clear" w:color="auto" w:fill="FFFFFF"/>
        </w:rPr>
        <w:t xml:space="preserve">, упражнения и тренировочные занятия, методические материалы для учителя. Материалы можно смотреть без регистрации. Ссылка для перехода на информационный ресурс </w:t>
      </w:r>
      <w:hyperlink r:id="rId5" w:history="1">
        <w:r w:rsidRPr="00E124B7">
          <w:rPr>
            <w:rStyle w:val="a3"/>
            <w:rFonts w:ascii="Liberation Serif" w:hAnsi="Liberation Serif" w:cs="Liberation Serif"/>
            <w:bCs/>
            <w:sz w:val="28"/>
            <w:szCs w:val="28"/>
            <w:shd w:val="clear" w:color="auto" w:fill="FFFFFF"/>
            <w:lang w:val="en-US"/>
          </w:rPr>
          <w:t>https</w:t>
        </w:r>
        <w:r w:rsidRPr="00E124B7">
          <w:rPr>
            <w:rStyle w:val="a3"/>
            <w:rFonts w:ascii="Liberation Serif" w:hAnsi="Liberation Serif" w:cs="Liberation Serif"/>
            <w:bCs/>
            <w:sz w:val="28"/>
            <w:szCs w:val="28"/>
            <w:shd w:val="clear" w:color="auto" w:fill="FFFFFF"/>
          </w:rPr>
          <w:t>://</w:t>
        </w:r>
        <w:proofErr w:type="spellStart"/>
        <w:r w:rsidRPr="00E124B7">
          <w:rPr>
            <w:rStyle w:val="a3"/>
            <w:rFonts w:ascii="Liberation Serif" w:hAnsi="Liberation Serif" w:cs="Liberation Serif"/>
            <w:bCs/>
            <w:sz w:val="28"/>
            <w:szCs w:val="28"/>
            <w:shd w:val="clear" w:color="auto" w:fill="FFFFFF"/>
            <w:lang w:val="en-US"/>
          </w:rPr>
          <w:t>resh</w:t>
        </w:r>
        <w:proofErr w:type="spellEnd"/>
        <w:r w:rsidRPr="00E124B7">
          <w:rPr>
            <w:rStyle w:val="a3"/>
            <w:rFonts w:ascii="Liberation Serif" w:hAnsi="Liberation Serif" w:cs="Liberation Serif"/>
            <w:bCs/>
            <w:sz w:val="28"/>
            <w:szCs w:val="28"/>
            <w:shd w:val="clear" w:color="auto" w:fill="FFFFFF"/>
          </w:rPr>
          <w:t>.</w:t>
        </w:r>
        <w:proofErr w:type="spellStart"/>
        <w:r w:rsidRPr="00E124B7">
          <w:rPr>
            <w:rStyle w:val="a3"/>
            <w:rFonts w:ascii="Liberation Serif" w:hAnsi="Liberation Serif" w:cs="Liberation Serif"/>
            <w:bCs/>
            <w:sz w:val="28"/>
            <w:szCs w:val="28"/>
            <w:shd w:val="clear" w:color="auto" w:fill="FFFFFF"/>
            <w:lang w:val="en-US"/>
          </w:rPr>
          <w:t>edu</w:t>
        </w:r>
        <w:proofErr w:type="spellEnd"/>
        <w:r w:rsidRPr="00E124B7">
          <w:rPr>
            <w:rStyle w:val="a3"/>
            <w:rFonts w:ascii="Liberation Serif" w:hAnsi="Liberation Serif" w:cs="Liberation Serif"/>
            <w:bCs/>
            <w:sz w:val="28"/>
            <w:szCs w:val="28"/>
            <w:shd w:val="clear" w:color="auto" w:fill="FFFFFF"/>
          </w:rPr>
          <w:t>.</w:t>
        </w:r>
        <w:proofErr w:type="spellStart"/>
        <w:r w:rsidRPr="00E124B7">
          <w:rPr>
            <w:rStyle w:val="a3"/>
            <w:rFonts w:ascii="Liberation Serif" w:hAnsi="Liberation Serif" w:cs="Liberation Serif"/>
            <w:bCs/>
            <w:sz w:val="28"/>
            <w:szCs w:val="28"/>
            <w:shd w:val="clear" w:color="auto" w:fill="FFFFFF"/>
            <w:lang w:val="en-US"/>
          </w:rPr>
          <w:t>ru</w:t>
        </w:r>
        <w:proofErr w:type="spellEnd"/>
        <w:r w:rsidRPr="00E124B7">
          <w:rPr>
            <w:rStyle w:val="a3"/>
            <w:rFonts w:ascii="Liberation Serif" w:hAnsi="Liberation Serif" w:cs="Liberation Serif"/>
            <w:bCs/>
            <w:sz w:val="28"/>
            <w:szCs w:val="28"/>
            <w:shd w:val="clear" w:color="auto" w:fill="FFFFFF"/>
          </w:rPr>
          <w:t>/</w:t>
        </w:r>
      </w:hyperlink>
      <w:r w:rsidRPr="00E124B7">
        <w:rPr>
          <w:rFonts w:ascii="Liberation Serif" w:hAnsi="Liberation Serif" w:cs="Liberation Serif"/>
          <w:b/>
          <w:bCs/>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bCs/>
          <w:sz w:val="28"/>
          <w:szCs w:val="28"/>
          <w:u w:val="single"/>
          <w:shd w:val="clear" w:color="auto" w:fill="FFFFFF"/>
        </w:rPr>
        <w:t>«</w:t>
      </w:r>
      <w:proofErr w:type="spellStart"/>
      <w:r w:rsidRPr="00E124B7">
        <w:rPr>
          <w:rFonts w:ascii="Liberation Serif" w:hAnsi="Liberation Serif" w:cs="Liberation Serif"/>
          <w:b/>
          <w:bCs/>
          <w:sz w:val="28"/>
          <w:szCs w:val="28"/>
          <w:u w:val="single"/>
          <w:shd w:val="clear" w:color="auto" w:fill="FFFFFF"/>
        </w:rPr>
        <w:t>Учи.ру</w:t>
      </w:r>
      <w:proofErr w:type="spellEnd"/>
      <w:r w:rsidRPr="00E124B7">
        <w:rPr>
          <w:rFonts w:ascii="Liberation Serif" w:hAnsi="Liberation Serif" w:cs="Liberation Serif"/>
          <w:b/>
          <w:bCs/>
          <w:sz w:val="28"/>
          <w:szCs w:val="28"/>
          <w:u w:val="single"/>
          <w:shd w:val="clear" w:color="auto" w:fill="FFFFFF"/>
        </w:rPr>
        <w:t>»</w:t>
      </w:r>
      <w:r w:rsidRPr="00213BBC">
        <w:rPr>
          <w:rFonts w:ascii="Liberation Serif" w:hAnsi="Liberation Serif" w:cs="Liberation Serif"/>
          <w:bCs/>
          <w:sz w:val="28"/>
          <w:szCs w:val="28"/>
          <w:shd w:val="clear" w:color="auto" w:fill="FFFFFF"/>
        </w:rPr>
        <w:t xml:space="preserve"> - </w:t>
      </w:r>
      <w:r w:rsidRPr="00213BBC">
        <w:rPr>
          <w:rFonts w:ascii="Liberation Serif" w:hAnsi="Liberation Serif" w:cs="Liberation Serif"/>
          <w:color w:val="212529"/>
          <w:sz w:val="28"/>
          <w:szCs w:val="28"/>
          <w:shd w:val="clear" w:color="auto" w:fill="FFFFFF"/>
        </w:rPr>
        <w:t xml:space="preserve">школьникам предлагаются интерактивные курсы по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основным предметам и подготовке к проверочным работам, а учителям и родителям – тематические </w:t>
      </w:r>
      <w:proofErr w:type="spellStart"/>
      <w:r w:rsidRPr="00213BBC">
        <w:rPr>
          <w:rFonts w:ascii="Liberation Serif" w:hAnsi="Liberation Serif" w:cs="Liberation Serif"/>
          <w:color w:val="212529"/>
          <w:sz w:val="28"/>
          <w:szCs w:val="28"/>
          <w:shd w:val="clear" w:color="auto" w:fill="FFFFFF"/>
        </w:rPr>
        <w:t>вебинары</w:t>
      </w:r>
      <w:proofErr w:type="spellEnd"/>
      <w:r w:rsidRPr="00213BBC">
        <w:rPr>
          <w:rFonts w:ascii="Liberation Serif" w:hAnsi="Liberation Serif" w:cs="Liberation Serif"/>
          <w:color w:val="212529"/>
          <w:sz w:val="28"/>
          <w:szCs w:val="28"/>
          <w:shd w:val="clear" w:color="auto" w:fill="FFFFFF"/>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Также в личных кабинетах пользователей создан внутренний чат, где учителя, ученики и родители могут обсуждать задания, свои успехи и прогресс. С 23 марта 2020 года на портале начнутся онлайн-уроки для 1-4 классов. При работе с информационным ресурсом требуется регистрация учителя, который после прохождения процедуры, добавляет учеников своего класса и раздает логины и пароли. Ссылка для перехода на контент </w:t>
      </w:r>
      <w:hyperlink r:id="rId6" w:history="1">
        <w:r w:rsidRPr="00213BBC">
          <w:rPr>
            <w:rStyle w:val="a3"/>
            <w:rFonts w:ascii="Liberation Serif" w:hAnsi="Liberation Serif" w:cs="Liberation Serif"/>
            <w:sz w:val="28"/>
            <w:szCs w:val="28"/>
            <w:shd w:val="clear" w:color="auto" w:fill="FFFFFF"/>
          </w:rPr>
          <w:t>https://uchi.ru/</w:t>
        </w:r>
      </w:hyperlink>
      <w:r w:rsidRPr="00213BBC">
        <w:rPr>
          <w:rFonts w:ascii="Liberation Serif" w:hAnsi="Liberation Serif" w:cs="Liberation Serif"/>
          <w:color w:val="212529"/>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color w:val="212529"/>
          <w:sz w:val="28"/>
          <w:szCs w:val="28"/>
          <w:u w:val="single"/>
          <w:shd w:val="clear" w:color="auto" w:fill="FFFFFF"/>
        </w:rPr>
        <w:t>«Яндекс. Учебник»</w:t>
      </w:r>
      <w:r w:rsidRPr="00213BBC">
        <w:rPr>
          <w:rFonts w:ascii="Liberation Serif" w:hAnsi="Liberation Serif" w:cs="Liberation Serif"/>
          <w:color w:val="212529"/>
          <w:sz w:val="28"/>
          <w:szCs w:val="28"/>
          <w:shd w:val="clear" w:color="auto" w:fill="FFFFFF"/>
        </w:rPr>
        <w:t xml:space="preserve"> - ресурс содержит более 45 тыс. заданий разного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уровня сложности для школьников 1–5-х классов. Все задания разработаны опытными методистами с учётом федерального государственного образовательного стандарта. Ресурсом уже воспользовались более 1,5 миллиона школьников. В числе возможностей «Яндекс. Учебника» – автоматическая проверка ответов и мгновенная обратная связь для обучающихся. Доступ на портал можно получить, перейдя по ссылке </w:t>
      </w:r>
      <w:hyperlink r:id="rId7" w:history="1">
        <w:r w:rsidRPr="00213BBC">
          <w:rPr>
            <w:rStyle w:val="a3"/>
            <w:rFonts w:ascii="Liberation Serif" w:hAnsi="Liberation Serif" w:cs="Liberation Serif"/>
            <w:sz w:val="28"/>
            <w:szCs w:val="28"/>
            <w:shd w:val="clear" w:color="auto" w:fill="FFFFFF"/>
          </w:rPr>
          <w:t>https://education.yandex.ru/home/</w:t>
        </w:r>
      </w:hyperlink>
      <w:r w:rsidRPr="00213BBC">
        <w:rPr>
          <w:rFonts w:ascii="Liberation Serif" w:hAnsi="Liberation Serif" w:cs="Liberation Serif"/>
          <w:color w:val="212529"/>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color w:val="212529"/>
          <w:sz w:val="28"/>
          <w:szCs w:val="28"/>
          <w:u w:val="single"/>
          <w:shd w:val="clear" w:color="auto" w:fill="FFFFFF"/>
        </w:rPr>
        <w:t>«</w:t>
      </w:r>
      <w:proofErr w:type="spellStart"/>
      <w:r w:rsidRPr="00E124B7">
        <w:rPr>
          <w:rFonts w:ascii="Liberation Serif" w:hAnsi="Liberation Serif" w:cs="Liberation Serif"/>
          <w:b/>
          <w:color w:val="212529"/>
          <w:sz w:val="28"/>
          <w:szCs w:val="28"/>
          <w:u w:val="single"/>
          <w:shd w:val="clear" w:color="auto" w:fill="FFFFFF"/>
        </w:rPr>
        <w:t>ЯКласс</w:t>
      </w:r>
      <w:proofErr w:type="spellEnd"/>
      <w:r w:rsidRPr="00E124B7">
        <w:rPr>
          <w:rFonts w:ascii="Liberation Serif" w:hAnsi="Liberation Serif" w:cs="Liberation Serif"/>
          <w:b/>
          <w:color w:val="212529"/>
          <w:sz w:val="28"/>
          <w:szCs w:val="28"/>
          <w:u w:val="single"/>
          <w:shd w:val="clear" w:color="auto" w:fill="FFFFFF"/>
        </w:rPr>
        <w:t>»</w:t>
      </w:r>
      <w:r w:rsidRPr="00213BBC">
        <w:rPr>
          <w:rFonts w:ascii="Liberation Serif" w:hAnsi="Liberation Serif" w:cs="Liberation Serif"/>
          <w:color w:val="212529"/>
          <w:sz w:val="28"/>
          <w:szCs w:val="28"/>
          <w:shd w:val="clear" w:color="auto" w:fill="FFFFFF"/>
        </w:rPr>
        <w:t xml:space="preserve"> - сервис довольно прост в использовании: учитель задаёт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000000"/>
          <w:sz w:val="28"/>
          <w:szCs w:val="28"/>
          <w:shd w:val="clear" w:color="auto" w:fill="FFFFFF"/>
        </w:rPr>
      </w:pPr>
      <w:r w:rsidRPr="00213BBC">
        <w:rPr>
          <w:rFonts w:ascii="Liberation Serif" w:hAnsi="Liberation Serif" w:cs="Liberation Serif"/>
          <w:color w:val="212529"/>
          <w:sz w:val="28"/>
          <w:szCs w:val="28"/>
          <w:shd w:val="clear" w:color="auto" w:fill="FFFFFF"/>
        </w:rPr>
        <w:t xml:space="preserve">школьнику проверочную работу, ребёнок заходит на сайт и выполняет задание педагога; если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Педагогические работники могут пройти обучение по теме </w:t>
      </w:r>
      <w:r w:rsidRPr="00213BBC">
        <w:rPr>
          <w:rFonts w:ascii="Liberation Serif" w:hAnsi="Liberation Serif" w:cs="Liberation Serif"/>
          <w:color w:val="000000"/>
          <w:sz w:val="28"/>
          <w:szCs w:val="28"/>
          <w:shd w:val="clear" w:color="auto" w:fill="FFFFFF"/>
        </w:rPr>
        <w:t xml:space="preserve">«Современная образовательная среда «Я Класс». Курс рассчитан на 36 часов, и после прохождения </w:t>
      </w:r>
      <w:r>
        <w:rPr>
          <w:rFonts w:ascii="Liberation Serif" w:hAnsi="Liberation Serif" w:cs="Liberation Serif"/>
          <w:color w:val="000000"/>
          <w:sz w:val="28"/>
          <w:szCs w:val="28"/>
          <w:shd w:val="clear" w:color="auto" w:fill="FFFFFF"/>
        </w:rPr>
        <w:t>может</w:t>
      </w:r>
      <w:r w:rsidRPr="00213BBC">
        <w:rPr>
          <w:rFonts w:ascii="Liberation Serif" w:hAnsi="Liberation Serif" w:cs="Liberation Serif"/>
          <w:color w:val="000000"/>
          <w:sz w:val="28"/>
          <w:szCs w:val="28"/>
          <w:shd w:val="clear" w:color="auto" w:fill="FFFFFF"/>
        </w:rPr>
        <w:t xml:space="preserve"> получить сертификат установленного образца, подтверждающий выполнение нормативов. Сервис доступен по ссылке </w:t>
      </w:r>
      <w:hyperlink r:id="rId8" w:history="1">
        <w:r w:rsidRPr="00213BBC">
          <w:rPr>
            <w:rStyle w:val="a3"/>
            <w:rFonts w:ascii="Liberation Serif" w:hAnsi="Liberation Serif" w:cs="Liberation Serif"/>
            <w:sz w:val="28"/>
            <w:szCs w:val="28"/>
            <w:shd w:val="clear" w:color="auto" w:fill="FFFFFF"/>
          </w:rPr>
          <w:t>https://www.yaklass.ru/</w:t>
        </w:r>
      </w:hyperlink>
      <w:r w:rsidRPr="00213BBC">
        <w:rPr>
          <w:rFonts w:ascii="Liberation Serif" w:hAnsi="Liberation Serif" w:cs="Liberation Serif"/>
          <w:color w:val="000000"/>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color w:val="000000"/>
          <w:sz w:val="28"/>
          <w:szCs w:val="28"/>
          <w:u w:val="single"/>
          <w:shd w:val="clear" w:color="auto" w:fill="FFFFFF"/>
        </w:rPr>
        <w:t>Мобильное электронное образование</w:t>
      </w:r>
      <w:r w:rsidRPr="00213BBC">
        <w:rPr>
          <w:rFonts w:ascii="Liberation Serif" w:hAnsi="Liberation Serif" w:cs="Liberation Serif"/>
          <w:color w:val="000000"/>
          <w:sz w:val="28"/>
          <w:szCs w:val="28"/>
          <w:shd w:val="clear" w:color="auto" w:fill="FFFFFF"/>
        </w:rPr>
        <w:t xml:space="preserve"> позволяет организовать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000000"/>
          <w:sz w:val="28"/>
          <w:szCs w:val="28"/>
          <w:shd w:val="clear" w:color="auto" w:fill="FFFFFF"/>
        </w:rPr>
      </w:pPr>
      <w:r w:rsidRPr="00213BBC">
        <w:rPr>
          <w:rFonts w:ascii="Liberation Serif" w:hAnsi="Liberation Serif" w:cs="Liberation Serif"/>
          <w:color w:val="000000"/>
          <w:sz w:val="28"/>
          <w:szCs w:val="28"/>
          <w:shd w:val="clear" w:color="auto" w:fill="FFFFFF"/>
        </w:rPr>
        <w:t xml:space="preserve">дистанционное обучение с помощью целого комплекса решений. </w:t>
      </w:r>
      <w:r w:rsidRPr="00213BBC">
        <w:rPr>
          <w:rFonts w:ascii="Liberation Serif" w:hAnsi="Liberation Serif" w:cs="Liberation Serif"/>
          <w:color w:val="000000"/>
          <w:sz w:val="28"/>
          <w:szCs w:val="28"/>
          <w:shd w:val="clear" w:color="auto" w:fill="FFFFFF"/>
        </w:rPr>
        <w:lastRenderedPageBreak/>
        <w:t xml:space="preserve">Теоретический материал представлен в разных формах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Для организации коммуникаций предусмотрена система видеоконференций и мессенджер. Контроль за освоением учебного материала и выполнением заданий осуществляется с помощью электронного журнала и электронного дневника. Доступ к информационному ресурсу можно получить, перейдя по ссылке </w:t>
      </w:r>
      <w:hyperlink r:id="rId9" w:history="1">
        <w:r w:rsidRPr="00213BBC">
          <w:rPr>
            <w:rStyle w:val="a3"/>
            <w:rFonts w:ascii="Liberation Serif" w:hAnsi="Liberation Serif" w:cs="Liberation Serif"/>
            <w:sz w:val="28"/>
            <w:szCs w:val="28"/>
            <w:shd w:val="clear" w:color="auto" w:fill="FFFFFF"/>
          </w:rPr>
          <w:t>https://mob-edu.ru/</w:t>
        </w:r>
      </w:hyperlink>
      <w:r w:rsidRPr="00213BBC">
        <w:rPr>
          <w:rFonts w:ascii="Liberation Serif" w:hAnsi="Liberation Serif" w:cs="Liberation Serif"/>
          <w:color w:val="000000"/>
          <w:sz w:val="28"/>
          <w:szCs w:val="28"/>
          <w:shd w:val="clear" w:color="auto" w:fill="FFFFFF"/>
        </w:rPr>
        <w:t xml:space="preserve"> </w:t>
      </w:r>
    </w:p>
    <w:p w:rsidR="00E124B7" w:rsidRPr="00E124B7" w:rsidRDefault="00E124B7" w:rsidP="00381B83">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color w:val="000000"/>
          <w:sz w:val="28"/>
          <w:szCs w:val="28"/>
          <w:u w:val="single"/>
          <w:shd w:val="clear" w:color="auto" w:fill="FFFFFF"/>
        </w:rPr>
        <w:t>«</w:t>
      </w:r>
      <w:proofErr w:type="spellStart"/>
      <w:r w:rsidRPr="00E124B7">
        <w:rPr>
          <w:rFonts w:ascii="Liberation Serif" w:hAnsi="Liberation Serif" w:cs="Liberation Serif"/>
          <w:b/>
          <w:color w:val="000000"/>
          <w:sz w:val="28"/>
          <w:szCs w:val="28"/>
          <w:u w:val="single"/>
          <w:shd w:val="clear" w:color="auto" w:fill="FFFFFF"/>
        </w:rPr>
        <w:t>Фоксфорд</w:t>
      </w:r>
      <w:proofErr w:type="spellEnd"/>
      <w:r w:rsidRPr="00E124B7">
        <w:rPr>
          <w:rFonts w:ascii="Liberation Serif" w:hAnsi="Liberation Serif" w:cs="Liberation Serif"/>
          <w:b/>
          <w:color w:val="000000"/>
          <w:sz w:val="28"/>
          <w:szCs w:val="28"/>
          <w:u w:val="single"/>
          <w:shd w:val="clear" w:color="auto" w:fill="FFFFFF"/>
        </w:rPr>
        <w:t>»</w:t>
      </w:r>
      <w:r w:rsidRPr="00E124B7">
        <w:rPr>
          <w:rFonts w:ascii="Liberation Serif" w:hAnsi="Liberation Serif" w:cs="Liberation Serif"/>
          <w:color w:val="000000"/>
          <w:sz w:val="28"/>
          <w:szCs w:val="28"/>
          <w:shd w:val="clear" w:color="auto" w:fill="FFFFFF"/>
        </w:rPr>
        <w:t xml:space="preserve"> - онлайн-школа для обучающихся 1-11 классов,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sz w:val="28"/>
          <w:szCs w:val="28"/>
          <w:shd w:val="clear" w:color="auto" w:fill="FFFFFF"/>
        </w:rPr>
      </w:pPr>
      <w:r w:rsidRPr="00E124B7">
        <w:rPr>
          <w:rFonts w:ascii="Liberation Serif" w:hAnsi="Liberation Serif" w:cs="Liberation Serif"/>
          <w:color w:val="000000"/>
          <w:sz w:val="28"/>
          <w:szCs w:val="28"/>
          <w:shd w:val="clear" w:color="auto" w:fill="FFFFFF"/>
        </w:rPr>
        <w:t xml:space="preserve">учителей и родителей. На онлайн-курсах и индивидуальных занятиях с репетитором школьники готовятся к ЕГЭ, ОГЭ, олимпиадам, изучают школьные предметы.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Портал доступен по ссылке </w:t>
      </w:r>
      <w:hyperlink r:id="rId10" w:history="1">
        <w:r w:rsidRPr="00E124B7">
          <w:rPr>
            <w:rStyle w:val="a3"/>
            <w:rFonts w:ascii="Liberation Serif" w:hAnsi="Liberation Serif" w:cs="Liberation Serif"/>
            <w:sz w:val="28"/>
            <w:szCs w:val="28"/>
            <w:shd w:val="clear" w:color="auto" w:fill="FFFFFF"/>
          </w:rPr>
          <w:t>https://foxford.ru/about</w:t>
        </w:r>
      </w:hyperlink>
      <w:r w:rsidRPr="00E124B7">
        <w:rPr>
          <w:rFonts w:ascii="Liberation Serif" w:hAnsi="Liberation Serif" w:cs="Liberation Serif"/>
          <w:color w:val="000000"/>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sz w:val="28"/>
          <w:szCs w:val="28"/>
          <w:u w:val="single"/>
          <w:shd w:val="clear" w:color="auto" w:fill="FFFFFF"/>
        </w:rPr>
        <w:t>«Сириус. Онлайн»</w:t>
      </w:r>
      <w:r w:rsidRPr="00213BBC">
        <w:rPr>
          <w:rFonts w:ascii="Liberation Serif" w:hAnsi="Liberation Serif" w:cs="Liberation Serif"/>
          <w:sz w:val="28"/>
          <w:szCs w:val="28"/>
          <w:shd w:val="clear" w:color="auto" w:fill="FFFFFF"/>
        </w:rPr>
        <w:t xml:space="preserve"> - организован для </w:t>
      </w:r>
      <w:r w:rsidRPr="00213BBC">
        <w:rPr>
          <w:rFonts w:ascii="Liberation Serif" w:hAnsi="Liberation Serif" w:cs="Liberation Serif"/>
          <w:color w:val="212529"/>
          <w:sz w:val="28"/>
          <w:szCs w:val="28"/>
          <w:shd w:val="clear" w:color="auto" w:fill="FFFFFF"/>
        </w:rPr>
        <w:t xml:space="preserve">поддержки школьников и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педагогов в условиях перехода на дистанционное обучение. На платформе размещены дополнительные главы по геометрии для 7–9-х классов, по комбинаторике для 7-го классов, а также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и предназначены для использования в качестве программ дополнительного образования, а также для повышения квалификации педагогов. Объём каждого курса составляет от 60 до 120 часов. Ученики, которые успешно пройдут курсы, смогут получить сертификат от Образовательного центра «Сириус». Доступ можно получить по ссылке </w:t>
      </w:r>
      <w:hyperlink r:id="rId11" w:anchor="/" w:history="1">
        <w:r w:rsidRPr="00213BBC">
          <w:rPr>
            <w:rStyle w:val="a3"/>
            <w:rFonts w:ascii="Liberation Serif" w:hAnsi="Liberation Serif" w:cs="Liberation Serif"/>
            <w:sz w:val="28"/>
            <w:szCs w:val="28"/>
            <w:shd w:val="clear" w:color="auto" w:fill="FFFFFF"/>
          </w:rPr>
          <w:t>https://edu.sirius.online/#/</w:t>
        </w:r>
      </w:hyperlink>
      <w:r w:rsidRPr="00213BBC">
        <w:rPr>
          <w:rFonts w:ascii="Liberation Serif" w:hAnsi="Liberation Serif" w:cs="Liberation Serif"/>
          <w:color w:val="212529"/>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sz w:val="28"/>
          <w:szCs w:val="28"/>
          <w:u w:val="single"/>
          <w:shd w:val="clear" w:color="auto" w:fill="FFFFFF"/>
        </w:rPr>
        <w:t>«Маркетплейс образовательных услуг»</w:t>
      </w:r>
      <w:r w:rsidRPr="00213BBC">
        <w:rPr>
          <w:rFonts w:ascii="Liberation Serif" w:hAnsi="Liberation Serif" w:cs="Liberation Serif"/>
          <w:sz w:val="28"/>
          <w:szCs w:val="28"/>
        </w:rPr>
        <w:t xml:space="preserve"> - доступ к </w:t>
      </w:r>
      <w:r w:rsidRPr="00213BBC">
        <w:rPr>
          <w:rFonts w:ascii="Liberation Serif" w:hAnsi="Liberation Serif" w:cs="Liberation Serif"/>
          <w:color w:val="212529"/>
          <w:sz w:val="28"/>
          <w:szCs w:val="28"/>
          <w:shd w:val="clear" w:color="auto" w:fill="FFFFFF"/>
        </w:rPr>
        <w:t xml:space="preserve">каталогу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интерактивных образовательных материалов, учебной литературе, электронным книгам, обучающим видео и курсам. В наполнение ресурса вовлечены ведущие российские компании разного профиля, среди которых – «Яндекс», «1С», «</w:t>
      </w:r>
      <w:proofErr w:type="spellStart"/>
      <w:r w:rsidRPr="00213BBC">
        <w:rPr>
          <w:rFonts w:ascii="Liberation Serif" w:hAnsi="Liberation Serif" w:cs="Liberation Serif"/>
          <w:color w:val="212529"/>
          <w:sz w:val="28"/>
          <w:szCs w:val="28"/>
          <w:shd w:val="clear" w:color="auto" w:fill="FFFFFF"/>
        </w:rPr>
        <w:t>Учи.ру</w:t>
      </w:r>
      <w:proofErr w:type="spellEnd"/>
      <w:r w:rsidRPr="00213BBC">
        <w:rPr>
          <w:rFonts w:ascii="Liberation Serif" w:hAnsi="Liberation Serif" w:cs="Liberation Serif"/>
          <w:color w:val="212529"/>
          <w:sz w:val="28"/>
          <w:szCs w:val="28"/>
          <w:shd w:val="clear" w:color="auto" w:fill="FFFFFF"/>
        </w:rPr>
        <w:t>», «</w:t>
      </w:r>
      <w:proofErr w:type="spellStart"/>
      <w:r w:rsidRPr="00213BBC">
        <w:rPr>
          <w:rFonts w:ascii="Liberation Serif" w:hAnsi="Liberation Serif" w:cs="Liberation Serif"/>
          <w:color w:val="212529"/>
          <w:sz w:val="28"/>
          <w:szCs w:val="28"/>
          <w:shd w:val="clear" w:color="auto" w:fill="FFFFFF"/>
        </w:rPr>
        <w:t>Скайенг</w:t>
      </w:r>
      <w:proofErr w:type="spellEnd"/>
      <w:r w:rsidRPr="00213BBC">
        <w:rPr>
          <w:rFonts w:ascii="Liberation Serif" w:hAnsi="Liberation Serif" w:cs="Liberation Serif"/>
          <w:color w:val="212529"/>
          <w:sz w:val="28"/>
          <w:szCs w:val="28"/>
          <w:shd w:val="clear" w:color="auto" w:fill="FFFFFF"/>
        </w:rPr>
        <w:t>», «</w:t>
      </w:r>
      <w:proofErr w:type="spellStart"/>
      <w:r w:rsidRPr="00213BBC">
        <w:rPr>
          <w:rFonts w:ascii="Liberation Serif" w:hAnsi="Liberation Serif" w:cs="Liberation Serif"/>
          <w:color w:val="212529"/>
          <w:sz w:val="28"/>
          <w:szCs w:val="28"/>
          <w:shd w:val="clear" w:color="auto" w:fill="FFFFFF"/>
        </w:rPr>
        <w:t>Кодвардс</w:t>
      </w:r>
      <w:proofErr w:type="spellEnd"/>
      <w:r w:rsidRPr="00213BBC">
        <w:rPr>
          <w:rFonts w:ascii="Liberation Serif" w:hAnsi="Liberation Serif" w:cs="Liberation Serif"/>
          <w:color w:val="212529"/>
          <w:sz w:val="28"/>
          <w:szCs w:val="28"/>
          <w:shd w:val="clear" w:color="auto" w:fill="FFFFFF"/>
        </w:rPr>
        <w:t>», издательство «Просвещение» и другие.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sz w:val="28"/>
          <w:szCs w:val="28"/>
          <w:u w:val="single"/>
          <w:shd w:val="clear" w:color="auto" w:fill="FFFFFF"/>
        </w:rPr>
        <w:t>«</w:t>
      </w:r>
      <w:proofErr w:type="spellStart"/>
      <w:r w:rsidRPr="00E124B7">
        <w:rPr>
          <w:rFonts w:ascii="Liberation Serif" w:hAnsi="Liberation Serif" w:cs="Liberation Serif"/>
          <w:b/>
          <w:sz w:val="28"/>
          <w:szCs w:val="28"/>
          <w:u w:val="single"/>
          <w:shd w:val="clear" w:color="auto" w:fill="FFFFFF"/>
        </w:rPr>
        <w:t>ИнтернетУрок</w:t>
      </w:r>
      <w:proofErr w:type="spellEnd"/>
      <w:r w:rsidRPr="00E124B7">
        <w:rPr>
          <w:rFonts w:ascii="Liberation Serif" w:hAnsi="Liberation Serif" w:cs="Liberation Serif"/>
          <w:b/>
          <w:sz w:val="28"/>
          <w:szCs w:val="28"/>
          <w:u w:val="single"/>
          <w:shd w:val="clear" w:color="auto" w:fill="FFFFFF"/>
        </w:rPr>
        <w:t>»</w:t>
      </w:r>
      <w:r w:rsidRPr="00213BBC">
        <w:rPr>
          <w:rFonts w:ascii="Liberation Serif" w:hAnsi="Liberation Serif" w:cs="Liberation Serif"/>
          <w:sz w:val="28"/>
          <w:szCs w:val="28"/>
          <w:shd w:val="clear" w:color="auto" w:fill="FFFFFF"/>
        </w:rPr>
        <w:t xml:space="preserve"> - это постоянно пополняемая коллекция уроков по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sz w:val="28"/>
          <w:szCs w:val="28"/>
          <w:shd w:val="clear" w:color="auto" w:fill="FFFFFF"/>
        </w:rPr>
      </w:pPr>
      <w:r w:rsidRPr="00213BBC">
        <w:rPr>
          <w:rFonts w:ascii="Liberation Serif" w:hAnsi="Liberation Serif" w:cs="Liberation Serif"/>
          <w:sz w:val="28"/>
          <w:szCs w:val="28"/>
          <w:shd w:val="clear" w:color="auto" w:fill="FFFFFF"/>
        </w:rPr>
        <w:t xml:space="preserve">основным предметам школьной программы. Уроки состоят из видео, конспектов, тестов и тренажеров. На сайте собраны уроки естественно-научного и гуманитарного цикла для 1-11 классов. Доступен информационный ресурс по ссылке </w:t>
      </w:r>
      <w:hyperlink r:id="rId12" w:history="1">
        <w:r w:rsidRPr="00213BBC">
          <w:rPr>
            <w:rStyle w:val="a3"/>
            <w:rFonts w:ascii="Liberation Serif" w:hAnsi="Liberation Serif" w:cs="Liberation Serif"/>
            <w:sz w:val="28"/>
            <w:szCs w:val="28"/>
            <w:shd w:val="clear" w:color="auto" w:fill="FFFFFF"/>
          </w:rPr>
          <w:t>https://interneturok.ru/</w:t>
        </w:r>
      </w:hyperlink>
      <w:r w:rsidRPr="00213BBC">
        <w:rPr>
          <w:rFonts w:ascii="Liberation Serif" w:hAnsi="Liberation Serif" w:cs="Liberation Serif"/>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sz w:val="28"/>
          <w:szCs w:val="28"/>
          <w:u w:val="single"/>
          <w:shd w:val="clear" w:color="auto" w:fill="FFFFFF"/>
        </w:rPr>
        <w:t xml:space="preserve"> «</w:t>
      </w:r>
      <w:proofErr w:type="spellStart"/>
      <w:r w:rsidRPr="00E124B7">
        <w:rPr>
          <w:rFonts w:ascii="Liberation Serif" w:hAnsi="Liberation Serif" w:cs="Liberation Serif"/>
          <w:b/>
          <w:sz w:val="28"/>
          <w:szCs w:val="28"/>
          <w:u w:val="single"/>
          <w:shd w:val="clear" w:color="auto" w:fill="FFFFFF"/>
          <w:lang w:val="en-US"/>
        </w:rPr>
        <w:t>Skyeng</w:t>
      </w:r>
      <w:proofErr w:type="spellEnd"/>
      <w:r w:rsidRPr="00E124B7">
        <w:rPr>
          <w:rFonts w:ascii="Liberation Serif" w:hAnsi="Liberation Serif" w:cs="Liberation Serif"/>
          <w:b/>
          <w:sz w:val="28"/>
          <w:szCs w:val="28"/>
          <w:u w:val="single"/>
          <w:shd w:val="clear" w:color="auto" w:fill="FFFFFF"/>
        </w:rPr>
        <w:t>»</w:t>
      </w:r>
      <w:r w:rsidRPr="00213BBC">
        <w:rPr>
          <w:rFonts w:ascii="Liberation Serif" w:hAnsi="Liberation Serif" w:cs="Liberation Serif"/>
          <w:sz w:val="28"/>
          <w:szCs w:val="28"/>
          <w:shd w:val="clear" w:color="auto" w:fill="FFFFFF"/>
        </w:rPr>
        <w:t xml:space="preserve"> - онлайн-школа по изучению английского языка. Портал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sz w:val="28"/>
          <w:szCs w:val="28"/>
          <w:shd w:val="clear" w:color="auto" w:fill="FFFFFF"/>
        </w:rPr>
      </w:pPr>
      <w:r w:rsidRPr="00213BBC">
        <w:rPr>
          <w:rFonts w:ascii="Liberation Serif" w:hAnsi="Liberation Serif" w:cs="Liberation Serif"/>
          <w:sz w:val="28"/>
          <w:szCs w:val="28"/>
          <w:shd w:val="clear" w:color="auto" w:fill="FFFFFF"/>
        </w:rPr>
        <w:t xml:space="preserve">доступен по ссылке </w:t>
      </w:r>
      <w:hyperlink r:id="rId13" w:history="1">
        <w:r w:rsidRPr="00213BBC">
          <w:rPr>
            <w:rStyle w:val="a3"/>
            <w:rFonts w:ascii="Liberation Serif" w:hAnsi="Liberation Serif" w:cs="Liberation Serif"/>
            <w:sz w:val="28"/>
            <w:szCs w:val="28"/>
            <w:shd w:val="clear" w:color="auto" w:fill="FFFFFF"/>
          </w:rPr>
          <w:t>https://skyeng.ru/</w:t>
        </w:r>
      </w:hyperlink>
      <w:r w:rsidRPr="00213BBC">
        <w:rPr>
          <w:rFonts w:ascii="Liberation Serif" w:hAnsi="Liberation Serif" w:cs="Liberation Serif"/>
          <w:sz w:val="28"/>
          <w:szCs w:val="28"/>
          <w:shd w:val="clear" w:color="auto" w:fill="FFFFFF"/>
        </w:rPr>
        <w:t xml:space="preserve"> </w:t>
      </w:r>
    </w:p>
    <w:p w:rsidR="00E124B7" w:rsidRDefault="00E124B7" w:rsidP="00894B5E">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E124B7">
        <w:rPr>
          <w:rFonts w:ascii="Liberation Serif" w:hAnsi="Liberation Serif" w:cs="Liberation Serif"/>
          <w:b/>
          <w:sz w:val="28"/>
          <w:szCs w:val="28"/>
          <w:u w:val="single"/>
          <w:shd w:val="clear" w:color="auto" w:fill="FFFFFF"/>
        </w:rPr>
        <w:t xml:space="preserve"> «</w:t>
      </w:r>
      <w:proofErr w:type="spellStart"/>
      <w:r w:rsidRPr="00E124B7">
        <w:rPr>
          <w:rFonts w:ascii="Liberation Serif" w:hAnsi="Liberation Serif" w:cs="Liberation Serif"/>
          <w:b/>
          <w:sz w:val="28"/>
          <w:szCs w:val="28"/>
          <w:u w:val="single"/>
          <w:shd w:val="clear" w:color="auto" w:fill="FFFFFF"/>
        </w:rPr>
        <w:t>Кодвардс</w:t>
      </w:r>
      <w:proofErr w:type="spellEnd"/>
      <w:r w:rsidRPr="00E124B7">
        <w:rPr>
          <w:rFonts w:ascii="Liberation Serif" w:hAnsi="Liberation Serif" w:cs="Liberation Serif"/>
          <w:b/>
          <w:sz w:val="28"/>
          <w:szCs w:val="28"/>
          <w:u w:val="single"/>
          <w:shd w:val="clear" w:color="auto" w:fill="FFFFFF"/>
        </w:rPr>
        <w:t>»</w:t>
      </w:r>
      <w:r w:rsidRPr="00E124B7">
        <w:rPr>
          <w:rFonts w:ascii="Liberation Serif" w:hAnsi="Liberation Serif" w:cs="Liberation Serif"/>
          <w:sz w:val="28"/>
          <w:szCs w:val="28"/>
          <w:shd w:val="clear" w:color="auto" w:fill="FFFFFF"/>
        </w:rPr>
        <w:t xml:space="preserve"> - платформа для обучения детей в возрасте от 7 до 12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sz w:val="28"/>
          <w:szCs w:val="28"/>
          <w:shd w:val="clear" w:color="auto" w:fill="FFFFFF"/>
        </w:rPr>
      </w:pPr>
      <w:r w:rsidRPr="00E124B7">
        <w:rPr>
          <w:rFonts w:ascii="Liberation Serif" w:hAnsi="Liberation Serif" w:cs="Liberation Serif"/>
          <w:sz w:val="28"/>
          <w:szCs w:val="28"/>
          <w:shd w:val="clear" w:color="auto" w:fill="FFFFFF"/>
        </w:rPr>
        <w:t xml:space="preserve">лет основам программирования. Образовательный продукт знакомит детей с основами программирования через выполнение компьютерных и некомпьютерных заданий. Сервис доступен по ссылке </w:t>
      </w:r>
      <w:hyperlink r:id="rId14" w:history="1">
        <w:r w:rsidRPr="00E124B7">
          <w:rPr>
            <w:rStyle w:val="a3"/>
            <w:rFonts w:ascii="Liberation Serif" w:hAnsi="Liberation Serif" w:cs="Liberation Serif"/>
            <w:sz w:val="28"/>
            <w:szCs w:val="28"/>
            <w:shd w:val="clear" w:color="auto" w:fill="FFFFFF"/>
          </w:rPr>
          <w:t>https://codewards.ru/</w:t>
        </w:r>
      </w:hyperlink>
      <w:r w:rsidRPr="00E124B7">
        <w:rPr>
          <w:rFonts w:ascii="Liberation Serif" w:hAnsi="Liberation Serif" w:cs="Liberation Serif"/>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sz w:val="28"/>
          <w:szCs w:val="28"/>
          <w:shd w:val="clear" w:color="auto" w:fill="FFFFFF"/>
        </w:rPr>
      </w:pPr>
      <w:r w:rsidRPr="00213BBC">
        <w:rPr>
          <w:rFonts w:ascii="Liberation Serif" w:hAnsi="Liberation Serif" w:cs="Liberation Serif"/>
          <w:sz w:val="28"/>
          <w:szCs w:val="28"/>
          <w:shd w:val="clear" w:color="auto" w:fill="FFFFFF"/>
        </w:rPr>
        <w:lastRenderedPageBreak/>
        <w:t xml:space="preserve"> </w:t>
      </w:r>
      <w:r w:rsidRPr="00E124B7">
        <w:rPr>
          <w:rFonts w:ascii="Liberation Serif" w:hAnsi="Liberation Serif" w:cs="Liberation Serif"/>
          <w:b/>
          <w:sz w:val="28"/>
          <w:szCs w:val="28"/>
          <w:u w:val="single"/>
          <w:shd w:val="clear" w:color="auto" w:fill="FFFFFF"/>
        </w:rPr>
        <w:t>Издательство «Просвещение»</w:t>
      </w:r>
      <w:r w:rsidRPr="00213BBC">
        <w:rPr>
          <w:rFonts w:ascii="Liberation Serif" w:hAnsi="Liberation Serif" w:cs="Liberation Serif"/>
          <w:sz w:val="28"/>
          <w:szCs w:val="28"/>
          <w:shd w:val="clear" w:color="auto" w:fill="FFFFFF"/>
        </w:rPr>
        <w:t xml:space="preserve"> - организован </w:t>
      </w:r>
      <w:r w:rsidRPr="00213BBC">
        <w:rPr>
          <w:rFonts w:ascii="Liberation Serif" w:hAnsi="Liberation Serif" w:cs="Liberation Serif"/>
          <w:color w:val="212529"/>
          <w:sz w:val="28"/>
          <w:szCs w:val="28"/>
          <w:shd w:val="clear" w:color="auto" w:fill="FFFFFF"/>
        </w:rPr>
        <w:t xml:space="preserve">бесплатный доступ к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электронным версиям учебно-методических комплексов, входящих в Федеральный перечень. Доступ будет распространяться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 Информационный ресурс располагается по адресу </w:t>
      </w:r>
      <w:hyperlink r:id="rId15" w:history="1">
        <w:r w:rsidRPr="00213BBC">
          <w:rPr>
            <w:rStyle w:val="a3"/>
            <w:rFonts w:ascii="Liberation Serif" w:hAnsi="Liberation Serif" w:cs="Liberation Serif"/>
            <w:sz w:val="28"/>
            <w:szCs w:val="28"/>
            <w:shd w:val="clear" w:color="auto" w:fill="FFFFFF"/>
          </w:rPr>
          <w:t>https://media.prosv.ru/</w:t>
        </w:r>
      </w:hyperlink>
      <w:r w:rsidRPr="00213BBC">
        <w:rPr>
          <w:rFonts w:ascii="Liberation Serif" w:hAnsi="Liberation Serif" w:cs="Liberation Serif"/>
          <w:color w:val="212529"/>
          <w:sz w:val="28"/>
          <w:szCs w:val="28"/>
          <w:shd w:val="clear" w:color="auto" w:fill="FFFFFF"/>
        </w:rPr>
        <w:t xml:space="preserve"> </w:t>
      </w:r>
    </w:p>
    <w:p w:rsidR="00E124B7" w:rsidRDefault="00E124B7" w:rsidP="008F5B02">
      <w:pPr>
        <w:widowControl w:val="0"/>
        <w:numPr>
          <w:ilvl w:val="0"/>
          <w:numId w:val="1"/>
        </w:numPr>
        <w:autoSpaceDE w:val="0"/>
        <w:autoSpaceDN w:val="0"/>
        <w:adjustRightInd w:val="0"/>
        <w:spacing w:after="0" w:line="240" w:lineRule="auto"/>
        <w:ind w:left="426" w:firstLine="0"/>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b/>
          <w:color w:val="212529"/>
          <w:sz w:val="28"/>
          <w:szCs w:val="28"/>
          <w:u w:val="single"/>
          <w:shd w:val="clear" w:color="auto" w:fill="FFFFFF"/>
        </w:rPr>
        <w:t xml:space="preserve"> «Академкнига/Учебник»</w:t>
      </w:r>
      <w:r w:rsidRPr="00E124B7">
        <w:rPr>
          <w:rFonts w:ascii="Liberation Serif" w:hAnsi="Liberation Serif" w:cs="Liberation Serif"/>
          <w:color w:val="212529"/>
          <w:sz w:val="28"/>
          <w:szCs w:val="28"/>
          <w:shd w:val="clear" w:color="auto" w:fill="FFFFFF"/>
        </w:rPr>
        <w:t xml:space="preserve"> - on-line библиотека учебной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color w:val="212529"/>
          <w:sz w:val="28"/>
          <w:szCs w:val="28"/>
          <w:shd w:val="clear" w:color="auto" w:fill="FFFFFF"/>
        </w:rPr>
        <w:t xml:space="preserve">литературы (бесплатные индивидуальные доступы к on-line библиотеке для каждого ученика). Индивидуальные доступы будут активны до 1 мая 2020 года. Можно также объединить полученные индивидуальные доступы в ЕДИНЫЙ виртуальный КЛАСС. Ссылка для перехода на сайт </w:t>
      </w:r>
      <w:hyperlink r:id="rId16" w:history="1">
        <w:r w:rsidRPr="00E124B7">
          <w:rPr>
            <w:rStyle w:val="a3"/>
            <w:rFonts w:ascii="Liberation Serif" w:hAnsi="Liberation Serif" w:cs="Liberation Serif"/>
            <w:sz w:val="28"/>
            <w:szCs w:val="28"/>
            <w:shd w:val="clear" w:color="auto" w:fill="FFFFFF"/>
          </w:rPr>
          <w:t>http://akademkniga.ru/</w:t>
        </w:r>
      </w:hyperlink>
      <w:r w:rsidRPr="00E124B7">
        <w:rPr>
          <w:rFonts w:ascii="Liberation Serif" w:hAnsi="Liberation Serif" w:cs="Liberation Serif"/>
          <w:color w:val="212529"/>
          <w:sz w:val="28"/>
          <w:szCs w:val="28"/>
          <w:shd w:val="clear" w:color="auto" w:fill="FFFFFF"/>
        </w:rPr>
        <w:t xml:space="preserve"> </w:t>
      </w:r>
    </w:p>
    <w:p w:rsidR="00E124B7" w:rsidRDefault="00E124B7" w:rsidP="00AA3AC2">
      <w:pPr>
        <w:widowControl w:val="0"/>
        <w:numPr>
          <w:ilvl w:val="0"/>
          <w:numId w:val="1"/>
        </w:numPr>
        <w:autoSpaceDE w:val="0"/>
        <w:autoSpaceDN w:val="0"/>
        <w:adjustRightInd w:val="0"/>
        <w:spacing w:after="0" w:line="240" w:lineRule="auto"/>
        <w:ind w:hanging="643"/>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b/>
          <w:color w:val="212529"/>
          <w:sz w:val="28"/>
          <w:szCs w:val="28"/>
          <w:u w:val="single"/>
          <w:shd w:val="clear" w:color="auto" w:fill="FFFFFF"/>
        </w:rPr>
        <w:t xml:space="preserve"> Издательство «Русское слово»</w:t>
      </w:r>
      <w:r w:rsidRPr="00E124B7">
        <w:rPr>
          <w:rFonts w:ascii="Liberation Serif" w:hAnsi="Liberation Serif" w:cs="Liberation Serif"/>
          <w:color w:val="212529"/>
          <w:sz w:val="28"/>
          <w:szCs w:val="28"/>
          <w:shd w:val="clear" w:color="auto" w:fill="FFFFFF"/>
        </w:rPr>
        <w:t xml:space="preserve"> - предоставляет доступ к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color w:val="212529"/>
          <w:sz w:val="28"/>
          <w:szCs w:val="28"/>
          <w:shd w:val="clear" w:color="auto" w:fill="FFFFFF"/>
        </w:rPr>
        <w:t xml:space="preserve">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Портал располагается по адресу </w:t>
      </w:r>
      <w:hyperlink r:id="rId17" w:history="1">
        <w:r w:rsidRPr="00E124B7">
          <w:rPr>
            <w:rStyle w:val="a3"/>
            <w:rFonts w:ascii="Liberation Serif" w:hAnsi="Liberation Serif" w:cs="Liberation Serif"/>
            <w:sz w:val="28"/>
            <w:szCs w:val="28"/>
            <w:shd w:val="clear" w:color="auto" w:fill="FFFFFF"/>
          </w:rPr>
          <w:t>https://русское-слово.рф/</w:t>
        </w:r>
      </w:hyperlink>
      <w:r w:rsidRPr="00E124B7">
        <w:rPr>
          <w:rFonts w:ascii="Liberation Serif" w:hAnsi="Liberation Serif" w:cs="Liberation Serif"/>
          <w:color w:val="212529"/>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 </w:t>
      </w:r>
      <w:r w:rsidRPr="00E124B7">
        <w:rPr>
          <w:rFonts w:ascii="Liberation Serif" w:hAnsi="Liberation Serif" w:cs="Liberation Serif"/>
          <w:b/>
          <w:color w:val="212529"/>
          <w:sz w:val="28"/>
          <w:szCs w:val="28"/>
          <w:u w:val="single"/>
          <w:shd w:val="clear" w:color="auto" w:fill="FFFFFF"/>
        </w:rPr>
        <w:t>«Библиошкола»</w:t>
      </w:r>
      <w:r w:rsidRPr="00213BBC">
        <w:rPr>
          <w:rFonts w:ascii="Liberation Serif" w:hAnsi="Liberation Serif" w:cs="Liberation Serif"/>
          <w:color w:val="212529"/>
          <w:sz w:val="28"/>
          <w:szCs w:val="28"/>
          <w:shd w:val="clear" w:color="auto" w:fill="FFFFFF"/>
        </w:rPr>
        <w:t xml:space="preserve"> - </w:t>
      </w:r>
      <w:r w:rsidRPr="00213BBC">
        <w:rPr>
          <w:rFonts w:ascii="Liberation Serif" w:hAnsi="Liberation Serif" w:cs="Liberation Serif"/>
          <w:color w:val="000000"/>
          <w:sz w:val="28"/>
          <w:szCs w:val="28"/>
          <w:shd w:val="clear" w:color="auto" w:fill="FFFFFF"/>
        </w:rPr>
        <w:t xml:space="preserve">это инновационный образовательный ресурс,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000000"/>
          <w:sz w:val="28"/>
          <w:szCs w:val="28"/>
          <w:shd w:val="clear" w:color="auto" w:fill="FFFFFF"/>
        </w:rPr>
        <w:t xml:space="preserve">открывающий новые возможности электронно-образовательной среды, а также предоставляющий доступ к учебно-методической и познавательной литературе. Организован доступ к школьным учебникам, школьной литературе, различным медиаресурсам, электронным версиям журналов «Семейное чтение», «Читайка». Доступ можно получить, перейдя по ссылке </w:t>
      </w:r>
      <w:hyperlink r:id="rId18" w:history="1">
        <w:r w:rsidRPr="00213BBC">
          <w:rPr>
            <w:rStyle w:val="a3"/>
            <w:rFonts w:ascii="Liberation Serif" w:hAnsi="Liberation Serif" w:cs="Liberation Serif"/>
            <w:sz w:val="28"/>
            <w:szCs w:val="28"/>
            <w:shd w:val="clear" w:color="auto" w:fill="FFFFFF"/>
          </w:rPr>
          <w:t>https://biblioschool.ru/</w:t>
        </w:r>
      </w:hyperlink>
      <w:r w:rsidRPr="00213BBC">
        <w:rPr>
          <w:rFonts w:ascii="Liberation Serif" w:hAnsi="Liberation Serif" w:cs="Liberation Serif"/>
          <w:color w:val="000000"/>
          <w:sz w:val="28"/>
          <w:szCs w:val="28"/>
          <w:shd w:val="clear" w:color="auto" w:fill="FFFFFF"/>
        </w:rPr>
        <w:t xml:space="preserve"> </w:t>
      </w:r>
    </w:p>
    <w:p w:rsidR="00E124B7" w:rsidRPr="00213BBC" w:rsidRDefault="00E124B7" w:rsidP="00E124B7">
      <w:pPr>
        <w:widowControl w:val="0"/>
        <w:numPr>
          <w:ilvl w:val="0"/>
          <w:numId w:val="1"/>
        </w:numPr>
        <w:autoSpaceDE w:val="0"/>
        <w:autoSpaceDN w:val="0"/>
        <w:adjustRightInd w:val="0"/>
        <w:spacing w:after="0" w:line="240" w:lineRule="auto"/>
        <w:ind w:hanging="643"/>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 </w:t>
      </w:r>
      <w:r w:rsidRPr="00E124B7">
        <w:rPr>
          <w:rFonts w:ascii="Liberation Serif" w:hAnsi="Liberation Serif" w:cs="Liberation Serif"/>
          <w:b/>
          <w:color w:val="212529"/>
          <w:sz w:val="28"/>
          <w:szCs w:val="28"/>
          <w:u w:val="single"/>
          <w:shd w:val="clear" w:color="auto" w:fill="FFFFFF"/>
        </w:rPr>
        <w:t>Образовательная платформа «Лекта»</w:t>
      </w:r>
      <w:r w:rsidRPr="00213BBC">
        <w:rPr>
          <w:rFonts w:ascii="Liberation Serif" w:hAnsi="Liberation Serif" w:cs="Liberation Serif"/>
          <w:color w:val="212529"/>
          <w:sz w:val="28"/>
          <w:szCs w:val="28"/>
          <w:shd w:val="clear" w:color="auto" w:fill="FFFFFF"/>
        </w:rPr>
        <w:t xml:space="preserve"> - организован доступ к </w:t>
      </w:r>
    </w:p>
    <w:p w:rsidR="00E124B7" w:rsidRPr="00213BBC"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213BBC">
        <w:rPr>
          <w:rFonts w:ascii="Liberation Serif" w:hAnsi="Liberation Serif" w:cs="Liberation Serif"/>
          <w:color w:val="212529"/>
          <w:sz w:val="28"/>
          <w:szCs w:val="28"/>
          <w:shd w:val="clear" w:color="auto" w:fill="FFFFFF"/>
        </w:rPr>
        <w:t xml:space="preserve">электронным версиям учебников издательств «Дрофа» и «Вентана-Граф». В наличии методические материалы, инновационные сервисы для преподавания, интерактивные тренажеры для закрепления знаний. На портале можно организовать подготовку к ВПР. Доступ можно получить по ссылке </w:t>
      </w:r>
      <w:hyperlink r:id="rId19" w:history="1">
        <w:r w:rsidRPr="00213BBC">
          <w:rPr>
            <w:rStyle w:val="a3"/>
            <w:rFonts w:ascii="Liberation Serif" w:hAnsi="Liberation Serif" w:cs="Liberation Serif"/>
            <w:sz w:val="28"/>
            <w:szCs w:val="28"/>
            <w:shd w:val="clear" w:color="auto" w:fill="FFFFFF"/>
          </w:rPr>
          <w:t>https://lecta.rosuchebnik.ru/</w:t>
        </w:r>
      </w:hyperlink>
      <w:r w:rsidRPr="00213BBC">
        <w:rPr>
          <w:rFonts w:ascii="Liberation Serif" w:hAnsi="Liberation Serif" w:cs="Liberation Serif"/>
          <w:color w:val="212529"/>
          <w:sz w:val="28"/>
          <w:szCs w:val="28"/>
          <w:shd w:val="clear" w:color="auto" w:fill="FFFFFF"/>
        </w:rPr>
        <w:t xml:space="preserve"> </w:t>
      </w:r>
    </w:p>
    <w:p w:rsidR="00E124B7" w:rsidRPr="00E124B7" w:rsidRDefault="00E124B7" w:rsidP="00954F24">
      <w:pPr>
        <w:widowControl w:val="0"/>
        <w:numPr>
          <w:ilvl w:val="0"/>
          <w:numId w:val="1"/>
        </w:numPr>
        <w:autoSpaceDE w:val="0"/>
        <w:autoSpaceDN w:val="0"/>
        <w:adjustRightInd w:val="0"/>
        <w:spacing w:after="0" w:line="240" w:lineRule="auto"/>
        <w:ind w:hanging="643"/>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color w:val="212529"/>
          <w:sz w:val="28"/>
          <w:szCs w:val="28"/>
          <w:shd w:val="clear" w:color="auto" w:fill="FFFFFF"/>
        </w:rPr>
        <w:t xml:space="preserve"> </w:t>
      </w:r>
      <w:r w:rsidRPr="00E124B7">
        <w:rPr>
          <w:rFonts w:ascii="Liberation Serif" w:hAnsi="Liberation Serif" w:cs="Liberation Serif"/>
          <w:b/>
          <w:color w:val="212529"/>
          <w:sz w:val="28"/>
          <w:szCs w:val="28"/>
          <w:u w:val="single"/>
          <w:shd w:val="clear" w:color="auto" w:fill="FFFFFF"/>
        </w:rPr>
        <w:t xml:space="preserve">Система дистанционного обучения Института развития </w:t>
      </w:r>
    </w:p>
    <w:p w:rsidR="00E124B7" w:rsidRPr="00E124B7" w:rsidRDefault="00E124B7" w:rsidP="00E124B7">
      <w:pPr>
        <w:widowControl w:val="0"/>
        <w:autoSpaceDE w:val="0"/>
        <w:autoSpaceDN w:val="0"/>
        <w:adjustRightInd w:val="0"/>
        <w:spacing w:after="0" w:line="240" w:lineRule="auto"/>
        <w:jc w:val="both"/>
        <w:rPr>
          <w:rFonts w:ascii="Liberation Serif" w:hAnsi="Liberation Serif" w:cs="Liberation Serif"/>
          <w:color w:val="212529"/>
          <w:sz w:val="28"/>
          <w:szCs w:val="28"/>
          <w:shd w:val="clear" w:color="auto" w:fill="FFFFFF"/>
        </w:rPr>
      </w:pPr>
      <w:r w:rsidRPr="00E124B7">
        <w:rPr>
          <w:rFonts w:ascii="Liberation Serif" w:hAnsi="Liberation Serif" w:cs="Liberation Serif"/>
          <w:b/>
          <w:color w:val="212529"/>
          <w:sz w:val="28"/>
          <w:szCs w:val="28"/>
          <w:u w:val="single"/>
          <w:shd w:val="clear" w:color="auto" w:fill="FFFFFF"/>
        </w:rPr>
        <w:t>образования Свердловской области</w:t>
      </w:r>
      <w:r w:rsidRPr="00E124B7">
        <w:rPr>
          <w:rFonts w:ascii="Liberation Serif" w:hAnsi="Liberation Serif" w:cs="Liberation Serif"/>
          <w:color w:val="212529"/>
          <w:sz w:val="28"/>
          <w:szCs w:val="28"/>
          <w:shd w:val="clear" w:color="auto" w:fill="FFFFFF"/>
        </w:rPr>
        <w:t xml:space="preserve"> – организован доступ к каталогу ресурсов по основным общеобразовательным предметам. Информационный ресурс располагает материалами для изучения, тренажерами, тестами. Имеется возможность корректировать «шаблонные» курсы под свои образовательные цели, размещать собственные материалы для изучения. Отдельно организована </w:t>
      </w:r>
      <w:proofErr w:type="spellStart"/>
      <w:r w:rsidRPr="00E124B7">
        <w:rPr>
          <w:rFonts w:ascii="Liberation Serif" w:hAnsi="Liberation Serif" w:cs="Liberation Serif"/>
          <w:color w:val="212529"/>
          <w:sz w:val="28"/>
          <w:szCs w:val="28"/>
          <w:shd w:val="clear" w:color="auto" w:fill="FFFFFF"/>
        </w:rPr>
        <w:t>вебинарная</w:t>
      </w:r>
      <w:proofErr w:type="spellEnd"/>
      <w:r w:rsidRPr="00E124B7">
        <w:rPr>
          <w:rFonts w:ascii="Liberation Serif" w:hAnsi="Liberation Serif" w:cs="Liberation Serif"/>
          <w:color w:val="212529"/>
          <w:sz w:val="28"/>
          <w:szCs w:val="28"/>
          <w:shd w:val="clear" w:color="auto" w:fill="FFFFFF"/>
        </w:rPr>
        <w:t xml:space="preserve"> комната. Информационный ресурс доступен по ссылке </w:t>
      </w:r>
      <w:hyperlink r:id="rId20" w:history="1">
        <w:r w:rsidRPr="00E124B7">
          <w:rPr>
            <w:rStyle w:val="a3"/>
            <w:rFonts w:ascii="Liberation Serif" w:hAnsi="Liberation Serif" w:cs="Liberation Serif"/>
            <w:sz w:val="28"/>
            <w:szCs w:val="28"/>
            <w:shd w:val="clear" w:color="auto" w:fill="FFFFFF"/>
          </w:rPr>
          <w:t>https://elearn.irro.ru/</w:t>
        </w:r>
      </w:hyperlink>
      <w:r w:rsidRPr="00E124B7">
        <w:rPr>
          <w:rFonts w:ascii="Liberation Serif" w:hAnsi="Liberation Serif" w:cs="Liberation Serif"/>
          <w:color w:val="212529"/>
          <w:sz w:val="28"/>
          <w:szCs w:val="28"/>
          <w:shd w:val="clear" w:color="auto" w:fill="FFFFFF"/>
        </w:rPr>
        <w:t xml:space="preserve"> </w:t>
      </w:r>
    </w:p>
    <w:p w:rsidR="006E7124" w:rsidRDefault="00553AB1"/>
    <w:sectPr w:rsidR="006E7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B07EED"/>
    <w:multiLevelType w:val="hybridMultilevel"/>
    <w:tmpl w:val="509CDD16"/>
    <w:lvl w:ilvl="0" w:tplc="44CEEB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0A"/>
    <w:rsid w:val="00553AB1"/>
    <w:rsid w:val="005930B3"/>
    <w:rsid w:val="00795BFB"/>
    <w:rsid w:val="00BF67BA"/>
    <w:rsid w:val="00DD710A"/>
    <w:rsid w:val="00E12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7A9961-75EF-477E-9313-0CC0ED78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4B7"/>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124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klass.ru/" TargetMode="External"/><Relationship Id="rId13" Type="http://schemas.openxmlformats.org/officeDocument/2006/relationships/hyperlink" Target="https://skyeng.ru/" TargetMode="External"/><Relationship Id="rId18" Type="http://schemas.openxmlformats.org/officeDocument/2006/relationships/hyperlink" Target="https://biblioschool.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ducation.yandex.ru/home/" TargetMode="External"/><Relationship Id="rId12" Type="http://schemas.openxmlformats.org/officeDocument/2006/relationships/hyperlink" Target="https://interneturok.ru/" TargetMode="External"/><Relationship Id="rId17" Type="http://schemas.openxmlformats.org/officeDocument/2006/relationships/hyperlink" Target="https://&#1088;&#1091;&#1089;&#1089;&#1082;&#1086;&#1077;-&#1089;&#1083;&#1086;&#1074;&#1086;.&#1088;&#1092;/" TargetMode="External"/><Relationship Id="rId2" Type="http://schemas.openxmlformats.org/officeDocument/2006/relationships/styles" Target="styles.xml"/><Relationship Id="rId16" Type="http://schemas.openxmlformats.org/officeDocument/2006/relationships/hyperlink" Target="http://akademkniga.ru/" TargetMode="External"/><Relationship Id="rId20" Type="http://schemas.openxmlformats.org/officeDocument/2006/relationships/hyperlink" Target="https://elearn.irro.ru/" TargetMode="External"/><Relationship Id="rId1" Type="http://schemas.openxmlformats.org/officeDocument/2006/relationships/numbering" Target="numbering.xml"/><Relationship Id="rId6" Type="http://schemas.openxmlformats.org/officeDocument/2006/relationships/hyperlink" Target="https://uchi.ru/" TargetMode="External"/><Relationship Id="rId11" Type="http://schemas.openxmlformats.org/officeDocument/2006/relationships/hyperlink" Target="https://edu.sirius.online/" TargetMode="External"/><Relationship Id="rId5" Type="http://schemas.openxmlformats.org/officeDocument/2006/relationships/hyperlink" Target="https://resh.edu.ru/" TargetMode="External"/><Relationship Id="rId15" Type="http://schemas.openxmlformats.org/officeDocument/2006/relationships/hyperlink" Target="https://media.prosv.ru/" TargetMode="External"/><Relationship Id="rId10" Type="http://schemas.openxmlformats.org/officeDocument/2006/relationships/hyperlink" Target="https://foxford.ru/about" TargetMode="External"/><Relationship Id="rId19" Type="http://schemas.openxmlformats.org/officeDocument/2006/relationships/hyperlink" Target="https://lecta.rosuchebnik.ru/" TargetMode="External"/><Relationship Id="rId4" Type="http://schemas.openxmlformats.org/officeDocument/2006/relationships/webSettings" Target="webSettings.xml"/><Relationship Id="rId9" Type="http://schemas.openxmlformats.org/officeDocument/2006/relationships/hyperlink" Target="https://mob-edu.ru/" TargetMode="External"/><Relationship Id="rId14" Type="http://schemas.openxmlformats.org/officeDocument/2006/relationships/hyperlink" Target="https://codewards.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1272</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Третьяков Антон Юрьевич</dc:creator>
  <cp:keywords/>
  <dc:description/>
  <cp:lastModifiedBy>Козлитина Алена Владимировна</cp:lastModifiedBy>
  <cp:revision>2</cp:revision>
  <dcterms:created xsi:type="dcterms:W3CDTF">2020-03-26T07:00:00Z</dcterms:created>
  <dcterms:modified xsi:type="dcterms:W3CDTF">2020-03-26T07:00:00Z</dcterms:modified>
</cp:coreProperties>
</file>